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6E0" w:rsidRDefault="00160FAD" w:rsidP="00FB46E0">
      <w:pPr>
        <w:spacing w:after="0" w:line="200" w:lineRule="exact"/>
        <w:rPr>
          <w:rFonts w:ascii="Verdana" w:eastAsia="Verdana" w:hAnsi="Verdana" w:cs="Verdana"/>
          <w:b/>
          <w:bCs/>
          <w:color w:val="13110E"/>
          <w:sz w:val="24"/>
          <w:szCs w:val="24"/>
          <w:lang w:val="nb-NO"/>
        </w:rPr>
      </w:pPr>
      <w:bookmarkStart w:id="0" w:name="_GoBack"/>
      <w:bookmarkEnd w:id="0"/>
      <w:r>
        <w:rPr>
          <w:sz w:val="24"/>
          <w:szCs w:val="24"/>
        </w:rPr>
        <w:pict>
          <v:group id="_x0000_s1061" style="position:absolute;margin-left:22.7pt;margin-top:20.25pt;width:796.55pt;height:.1pt;z-index:-251643392;mso-position-horizontal-relative:page;mso-position-vertical-relative:page" coordorigin="454,496" coordsize="15931,2">
            <v:shape id="_x0000_s1062" style="position:absolute;left:454;top:496;width:15931;height:2" coordorigin="454,496" coordsize="15931,0" path="m454,496r15930,e" filled="f" strokecolor="#c8cccd" strokeweight="1.53528mm">
              <v:path arrowok="t"/>
            </v:shape>
            <w10:wrap anchorx="page" anchory="page"/>
          </v:group>
        </w:pict>
      </w:r>
      <w:r w:rsidR="00FB46E0" w:rsidRPr="009C13F5">
        <w:rPr>
          <w:rFonts w:ascii="Verdana" w:eastAsia="Verdana" w:hAnsi="Verdana" w:cs="Verdana"/>
          <w:b/>
          <w:bCs/>
          <w:color w:val="13110E"/>
          <w:sz w:val="24"/>
          <w:szCs w:val="24"/>
          <w:lang w:val="nb-NO"/>
        </w:rPr>
        <w:t>Rekvisisjon av vannmåler</w:t>
      </w:r>
    </w:p>
    <w:p w:rsidR="00FB46E0" w:rsidRPr="009C13F5" w:rsidRDefault="00FB46E0" w:rsidP="00FB46E0">
      <w:pPr>
        <w:spacing w:before="59" w:after="0" w:line="240" w:lineRule="auto"/>
        <w:ind w:left="114" w:right="-20"/>
        <w:rPr>
          <w:rFonts w:ascii="Verdana" w:eastAsia="Verdana" w:hAnsi="Verdana" w:cs="Verdana"/>
          <w:sz w:val="24"/>
          <w:szCs w:val="24"/>
          <w:lang w:val="nb-NO"/>
        </w:rPr>
      </w:pPr>
    </w:p>
    <w:p w:rsidR="00FB46E0" w:rsidRPr="00FB46E0" w:rsidRDefault="00FB46E0" w:rsidP="00FB46E0">
      <w:pPr>
        <w:pStyle w:val="Listeavsnitt"/>
        <w:numPr>
          <w:ilvl w:val="0"/>
          <w:numId w:val="2"/>
        </w:numPr>
        <w:spacing w:after="0" w:line="240" w:lineRule="auto"/>
        <w:ind w:right="76"/>
        <w:rPr>
          <w:rFonts w:ascii="Verdana" w:eastAsia="Verdana" w:hAnsi="Verdana" w:cs="Verdana"/>
          <w:lang w:val="nb-NO"/>
        </w:rPr>
      </w:pPr>
      <w:r w:rsidRPr="00FB46E0">
        <w:rPr>
          <w:rFonts w:ascii="Verdana" w:eastAsia="Verdana" w:hAnsi="Verdana" w:cs="Verdana"/>
          <w:color w:val="13110E"/>
          <w:lang w:val="nb-NO"/>
        </w:rPr>
        <w:t>Huseier tar kontakt med et rørleggerfirma.</w:t>
      </w:r>
    </w:p>
    <w:p w:rsidR="00FB46E0" w:rsidRPr="00FB46E0" w:rsidRDefault="00FB46E0" w:rsidP="00FB46E0">
      <w:pPr>
        <w:spacing w:after="0" w:line="240" w:lineRule="auto"/>
        <w:ind w:right="76"/>
        <w:rPr>
          <w:rFonts w:ascii="Verdana" w:eastAsia="Verdana" w:hAnsi="Verdana" w:cs="Verdana"/>
          <w:lang w:val="nb-NO"/>
        </w:rPr>
      </w:pPr>
    </w:p>
    <w:p w:rsidR="00FB46E0" w:rsidRPr="00FB46E0" w:rsidRDefault="00FB46E0" w:rsidP="00FB46E0">
      <w:pPr>
        <w:pStyle w:val="Listeavsnitt"/>
        <w:numPr>
          <w:ilvl w:val="0"/>
          <w:numId w:val="2"/>
        </w:numPr>
        <w:spacing w:after="0" w:line="240" w:lineRule="auto"/>
        <w:ind w:right="76"/>
        <w:rPr>
          <w:rFonts w:ascii="Verdana" w:eastAsia="Verdana" w:hAnsi="Verdana" w:cs="Verdana"/>
          <w:lang w:val="nb-NO"/>
        </w:rPr>
      </w:pPr>
      <w:r w:rsidRPr="00FB46E0">
        <w:rPr>
          <w:rFonts w:ascii="Verdana" w:eastAsia="Verdana" w:hAnsi="Verdana" w:cs="Verdana"/>
          <w:lang w:val="nb-NO"/>
        </w:rPr>
        <w:t>Rørlegger rekvirerer vannmåler på kommunens hjemmesider</w:t>
      </w:r>
    </w:p>
    <w:p w:rsidR="00FB46E0" w:rsidRPr="009C13F5" w:rsidRDefault="00FB46E0" w:rsidP="00FB46E0">
      <w:pPr>
        <w:pStyle w:val="Listeavsnitt"/>
        <w:spacing w:after="0" w:line="240" w:lineRule="auto"/>
        <w:ind w:left="114" w:right="76"/>
        <w:rPr>
          <w:rFonts w:ascii="Verdana" w:eastAsia="Verdana" w:hAnsi="Verdana" w:cs="Verdana"/>
          <w:lang w:val="nb-NO"/>
        </w:rPr>
      </w:pPr>
    </w:p>
    <w:p w:rsidR="00FB46E0" w:rsidRPr="00FB46E0" w:rsidRDefault="00FB46E0" w:rsidP="00FB46E0">
      <w:pPr>
        <w:pStyle w:val="Listeavsnitt"/>
        <w:numPr>
          <w:ilvl w:val="0"/>
          <w:numId w:val="2"/>
        </w:numPr>
        <w:spacing w:after="0" w:line="240" w:lineRule="auto"/>
        <w:ind w:right="76"/>
        <w:rPr>
          <w:sz w:val="20"/>
          <w:szCs w:val="20"/>
          <w:lang w:val="nb-NO"/>
        </w:rPr>
      </w:pPr>
      <w:r w:rsidRPr="00FB46E0">
        <w:rPr>
          <w:rFonts w:ascii="Verdana" w:eastAsia="Verdana" w:hAnsi="Verdana" w:cs="Verdana"/>
          <w:lang w:val="nb-NO"/>
        </w:rPr>
        <w:t>Kommunen sender rørlegger godkjent rekvisisjon, som grunnlag for utlevering av vannmåler fra kommunens lager.</w:t>
      </w:r>
    </w:p>
    <w:p w:rsidR="00FB46E0" w:rsidRPr="00FB46E0" w:rsidRDefault="00FB46E0" w:rsidP="00FB46E0">
      <w:pPr>
        <w:pStyle w:val="Listeavsnitt"/>
        <w:spacing w:line="240" w:lineRule="auto"/>
        <w:rPr>
          <w:rFonts w:ascii="Verdana" w:eastAsia="Verdana" w:hAnsi="Verdana" w:cs="Verdana"/>
          <w:lang w:val="nb-NO"/>
        </w:rPr>
      </w:pPr>
    </w:p>
    <w:p w:rsidR="00FB46E0" w:rsidRPr="00FB46E0" w:rsidRDefault="00FB46E0" w:rsidP="00FB46E0">
      <w:pPr>
        <w:pStyle w:val="Listeavsnitt"/>
        <w:numPr>
          <w:ilvl w:val="0"/>
          <w:numId w:val="2"/>
        </w:numPr>
        <w:spacing w:after="0" w:line="240" w:lineRule="auto"/>
        <w:ind w:right="76"/>
        <w:rPr>
          <w:sz w:val="20"/>
          <w:szCs w:val="20"/>
          <w:lang w:val="nb-NO"/>
        </w:rPr>
      </w:pPr>
      <w:r w:rsidRPr="00FB46E0">
        <w:rPr>
          <w:rFonts w:ascii="Verdana" w:eastAsia="Verdana" w:hAnsi="Verdana" w:cs="Verdana"/>
          <w:lang w:val="nb-NO"/>
        </w:rPr>
        <w:t>Vannmåler kan også rekvireres og hentes ved kommunens administrasjon eller materialforvalter.</w:t>
      </w:r>
    </w:p>
    <w:p w:rsidR="00FB46E0" w:rsidRDefault="00FB46E0" w:rsidP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Pr="009C13F5" w:rsidRDefault="00FB46E0" w:rsidP="00FB46E0">
      <w:pPr>
        <w:spacing w:before="57" w:after="0" w:line="240" w:lineRule="auto"/>
        <w:ind w:right="-20"/>
        <w:rPr>
          <w:rFonts w:ascii="Verdana" w:eastAsia="Verdana" w:hAnsi="Verdana" w:cs="Verdana"/>
          <w:b/>
          <w:bCs/>
          <w:color w:val="13110E"/>
          <w:sz w:val="24"/>
          <w:szCs w:val="24"/>
          <w:lang w:val="nb-NO"/>
        </w:rPr>
      </w:pPr>
      <w:r w:rsidRPr="009C13F5">
        <w:rPr>
          <w:rFonts w:ascii="Verdana" w:eastAsia="Verdana" w:hAnsi="Verdana" w:cs="Verdana"/>
          <w:b/>
          <w:bCs/>
          <w:color w:val="13110E"/>
          <w:sz w:val="24"/>
          <w:szCs w:val="24"/>
          <w:lang w:val="nb-NO"/>
        </w:rPr>
        <w:t>Montering</w:t>
      </w:r>
    </w:p>
    <w:p w:rsidR="00FB46E0" w:rsidRDefault="00FB46E0" w:rsidP="00FB46E0">
      <w:pPr>
        <w:spacing w:before="57" w:after="0" w:line="240" w:lineRule="auto"/>
        <w:ind w:right="-20"/>
        <w:rPr>
          <w:rFonts w:ascii="Verdana" w:eastAsia="Verdana" w:hAnsi="Verdana" w:cs="Verdana"/>
          <w:bCs/>
          <w:color w:val="13110E"/>
          <w:lang w:val="nb-NO"/>
        </w:rPr>
      </w:pPr>
      <w:r w:rsidRPr="009C13F5">
        <w:rPr>
          <w:rFonts w:ascii="Verdana" w:eastAsia="Verdana" w:hAnsi="Verdana" w:cs="Verdana"/>
          <w:bCs/>
          <w:color w:val="13110E"/>
          <w:lang w:val="nb-NO"/>
        </w:rPr>
        <w:t>Vannmålere som vanligvis utleveres fra kommunene,</w:t>
      </w:r>
      <w:r>
        <w:rPr>
          <w:rFonts w:ascii="Verdana" w:eastAsia="Verdana" w:hAnsi="Verdana" w:cs="Verdana"/>
          <w:bCs/>
          <w:color w:val="13110E"/>
          <w:lang w:val="nb-NO"/>
        </w:rPr>
        <w:t xml:space="preserve"> </w:t>
      </w:r>
      <w:r w:rsidRPr="009C13F5">
        <w:rPr>
          <w:rFonts w:ascii="Verdana" w:eastAsia="Verdana" w:hAnsi="Verdana" w:cs="Verdana"/>
          <w:bCs/>
          <w:color w:val="13110E"/>
          <w:lang w:val="nb-NO"/>
        </w:rPr>
        <w:t>kan monteres både vertikalt og horisontalt.</w:t>
      </w:r>
    </w:p>
    <w:p w:rsidR="00FB46E0" w:rsidRDefault="00FB46E0" w:rsidP="00FB46E0">
      <w:pPr>
        <w:spacing w:before="57" w:after="0" w:line="240" w:lineRule="auto"/>
        <w:ind w:right="-20"/>
        <w:rPr>
          <w:rFonts w:ascii="Verdana" w:eastAsia="Verdana" w:hAnsi="Verdana" w:cs="Verdana"/>
          <w:bCs/>
          <w:color w:val="13110E"/>
          <w:lang w:val="nb-NO"/>
        </w:rPr>
      </w:pPr>
    </w:p>
    <w:p w:rsidR="00FB46E0" w:rsidRDefault="00160FAD" w:rsidP="005075CB">
      <w:pPr>
        <w:spacing w:before="57" w:after="0" w:line="240" w:lineRule="auto"/>
        <w:ind w:right="-20"/>
        <w:jc w:val="center"/>
        <w:rPr>
          <w:rFonts w:ascii="Verdana" w:eastAsia="Verdana" w:hAnsi="Verdana" w:cs="Verdana"/>
          <w:bCs/>
          <w:color w:val="13110E"/>
          <w:lang w:val="nb-NO"/>
        </w:rPr>
      </w:pPr>
      <w:r>
        <w:pict>
          <v:group id="_x0000_s1065" style="position:absolute;left:0;text-align:left;margin-left:22.7pt;margin-top:229.35pt;width:796.55pt;height:.1pt;z-index:-251641344;mso-position-horizontal-relative:page" coordorigin="454,841" coordsize="15931,2">
            <v:shape id="_x0000_s1066" style="position:absolute;left:454;top:841;width:15931;height:2" coordorigin="454,841" coordsize="15931,0" path="m454,841r15930,e" filled="f" strokecolor="#c8cccd" strokeweight="1.53528mm">
              <v:path arrowok="t"/>
            </v:shape>
            <w10:wrap anchorx="page"/>
          </v:group>
        </w:pict>
      </w:r>
      <w:r w:rsidR="00FB46E0">
        <w:rPr>
          <w:noProof/>
          <w:lang w:val="nb-NO" w:eastAsia="nb-NO"/>
        </w:rPr>
        <w:drawing>
          <wp:inline distT="0" distB="0" distL="0" distR="0" wp14:anchorId="41436CBB" wp14:editId="52AF1195">
            <wp:extent cx="1362075" cy="2684588"/>
            <wp:effectExtent l="0" t="0" r="0" b="0"/>
            <wp:docPr id="22" name="Bilde 22" descr="C:\Users\elin\AppData\Local\Microsoft\Windows\Temporary Internet Files\Content.Word\Vannmå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in\AppData\Local\Microsoft\Windows\Temporary Internet Files\Content.Word\Vannmål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572" cy="269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6E0" w:rsidRDefault="00FB46E0" w:rsidP="00FB46E0">
      <w:pPr>
        <w:spacing w:before="57" w:after="0" w:line="240" w:lineRule="auto"/>
        <w:ind w:right="-20"/>
        <w:rPr>
          <w:lang w:val="nb-NO"/>
        </w:rPr>
      </w:pPr>
      <w:r>
        <w:rPr>
          <w:noProof/>
          <w:lang w:val="nb-NO" w:eastAsia="nb-NO"/>
        </w:rPr>
        <w:lastRenderedPageBreak/>
        <w:drawing>
          <wp:inline distT="0" distB="0" distL="0" distR="0" wp14:anchorId="21426C0E" wp14:editId="0C381048">
            <wp:extent cx="2690340" cy="1362075"/>
            <wp:effectExtent l="0" t="0" r="0" b="0"/>
            <wp:docPr id="21" name="Bilde 21" descr="C:\Users\elin\AppData\Local\Microsoft\Windows\Temporary Internet Files\Content.Word\Vannmå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in\AppData\Local\Microsoft\Windows\Temporary Internet Files\Content.Word\Vannmål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34" cy="136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3F5" w:rsidRPr="009C13F5" w:rsidRDefault="009C13F5" w:rsidP="009C13F5">
      <w:pPr>
        <w:spacing w:before="57" w:after="0" w:line="240" w:lineRule="auto"/>
        <w:ind w:right="-20"/>
        <w:rPr>
          <w:rFonts w:ascii="Verdana" w:hAnsi="Verdana"/>
          <w:b/>
          <w:color w:val="1F497D" w:themeColor="text2"/>
          <w:lang w:val="nb-NO"/>
        </w:rPr>
      </w:pPr>
      <w:r w:rsidRPr="009C13F5">
        <w:rPr>
          <w:rFonts w:ascii="Verdana" w:hAnsi="Verdana"/>
          <w:b/>
          <w:color w:val="1F497D" w:themeColor="text2"/>
          <w:sz w:val="24"/>
          <w:szCs w:val="24"/>
          <w:lang w:val="nb-NO"/>
        </w:rPr>
        <w:t xml:space="preserve">Vanlige boliger </w:t>
      </w:r>
      <w:r w:rsidR="00320F7A">
        <w:rPr>
          <w:rFonts w:ascii="Verdana" w:hAnsi="Verdana"/>
          <w:b/>
          <w:color w:val="1F497D" w:themeColor="text2"/>
          <w:sz w:val="24"/>
          <w:szCs w:val="24"/>
          <w:lang w:val="nb-NO"/>
        </w:rPr>
        <w:t>–</w:t>
      </w:r>
      <w:r w:rsidRPr="009C13F5">
        <w:rPr>
          <w:rFonts w:ascii="Verdana" w:hAnsi="Verdana"/>
          <w:b/>
          <w:color w:val="1F497D" w:themeColor="text2"/>
          <w:sz w:val="24"/>
          <w:szCs w:val="24"/>
          <w:lang w:val="nb-NO"/>
        </w:rPr>
        <w:t xml:space="preserve"> </w:t>
      </w:r>
      <w:r w:rsidR="00320F7A">
        <w:rPr>
          <w:rFonts w:ascii="Verdana" w:hAnsi="Verdana"/>
          <w:b/>
          <w:color w:val="1F497D" w:themeColor="text2"/>
          <w:lang w:val="nb-NO"/>
        </w:rPr>
        <w:t>2,5 m</w:t>
      </w:r>
      <w:r w:rsidR="00320F7A" w:rsidRPr="00320F7A">
        <w:rPr>
          <w:rFonts w:ascii="Verdana" w:hAnsi="Verdana"/>
          <w:b/>
          <w:color w:val="1F497D" w:themeColor="text2"/>
          <w:vertAlign w:val="superscript"/>
          <w:lang w:val="nb-NO"/>
        </w:rPr>
        <w:t>3</w:t>
      </w:r>
      <w:r w:rsidR="00320F7A">
        <w:rPr>
          <w:rFonts w:ascii="Verdana" w:hAnsi="Verdana"/>
          <w:b/>
          <w:color w:val="1F497D" w:themeColor="text2"/>
          <w:lang w:val="nb-NO"/>
        </w:rPr>
        <w:t>/time</w:t>
      </w:r>
      <w:r w:rsidRPr="009C13F5">
        <w:rPr>
          <w:rFonts w:ascii="Verdana" w:hAnsi="Verdana"/>
          <w:b/>
          <w:color w:val="1F497D" w:themeColor="text2"/>
          <w:lang w:val="nb-NO"/>
        </w:rPr>
        <w:t>:</w:t>
      </w:r>
    </w:p>
    <w:p w:rsidR="009C13F5" w:rsidRPr="009C13F5" w:rsidRDefault="009C13F5" w:rsidP="009C13F5">
      <w:pPr>
        <w:spacing w:before="57" w:after="0" w:line="240" w:lineRule="auto"/>
        <w:ind w:right="-20"/>
        <w:rPr>
          <w:rFonts w:ascii="Verdana" w:hAnsi="Verdana"/>
          <w:lang w:val="nb-NO"/>
        </w:rPr>
      </w:pPr>
      <w:r w:rsidRPr="009C13F5">
        <w:rPr>
          <w:rFonts w:ascii="Verdana" w:hAnsi="Verdana"/>
          <w:lang w:val="nb-NO"/>
        </w:rPr>
        <w:t>Volumetrisk ringstempelmåler</w:t>
      </w:r>
      <w:r w:rsidR="00FB46E0">
        <w:rPr>
          <w:rFonts w:ascii="Verdana" w:hAnsi="Verdana"/>
          <w:lang w:val="nb-NO"/>
        </w:rPr>
        <w:t xml:space="preserve"> er</w:t>
      </w:r>
      <w:r w:rsidRPr="009C13F5">
        <w:rPr>
          <w:rFonts w:ascii="Verdana" w:hAnsi="Verdana"/>
          <w:lang w:val="nb-NO"/>
        </w:rPr>
        <w:t xml:space="preserve"> standard for vanlige boliger.</w:t>
      </w:r>
    </w:p>
    <w:p w:rsidR="009C13F5" w:rsidRDefault="009C13F5" w:rsidP="009C13F5">
      <w:pPr>
        <w:spacing w:before="57" w:after="0" w:line="240" w:lineRule="auto"/>
        <w:ind w:right="-20"/>
        <w:rPr>
          <w:rFonts w:ascii="Verdana" w:hAnsi="Verdana"/>
          <w:lang w:val="nb-NO"/>
        </w:rPr>
      </w:pPr>
    </w:p>
    <w:p w:rsidR="009C13F5" w:rsidRDefault="009C13F5" w:rsidP="009C13F5">
      <w:pPr>
        <w:spacing w:before="57" w:after="0" w:line="240" w:lineRule="auto"/>
        <w:ind w:right="-20"/>
        <w:rPr>
          <w:rFonts w:ascii="Verdana" w:hAnsi="Verdana"/>
          <w:lang w:val="nb-NO"/>
        </w:rPr>
      </w:pPr>
      <w:r w:rsidRPr="009C13F5">
        <w:rPr>
          <w:rFonts w:ascii="Verdana" w:hAnsi="Verdana"/>
          <w:lang w:val="nb-NO"/>
        </w:rPr>
        <w:t>Høyeste vannføring for kontinuerlig belastning over lang tid er</w:t>
      </w:r>
      <w:r>
        <w:rPr>
          <w:rFonts w:ascii="Verdana" w:hAnsi="Verdana"/>
          <w:lang w:val="nb-NO"/>
        </w:rPr>
        <w:t xml:space="preserve"> </w:t>
      </w:r>
      <w:r w:rsidRPr="009C13F5">
        <w:rPr>
          <w:rFonts w:ascii="Verdana" w:hAnsi="Verdana"/>
          <w:lang w:val="nb-NO"/>
        </w:rPr>
        <w:t>2,5 m</w:t>
      </w:r>
      <w:r w:rsidRPr="00320F7A">
        <w:rPr>
          <w:rFonts w:ascii="Verdana" w:hAnsi="Verdana"/>
          <w:vertAlign w:val="superscript"/>
          <w:lang w:val="nb-NO"/>
        </w:rPr>
        <w:t>3</w:t>
      </w:r>
      <w:r w:rsidRPr="009C13F5">
        <w:rPr>
          <w:rFonts w:ascii="Verdana" w:hAnsi="Verdana"/>
          <w:lang w:val="nb-NO"/>
        </w:rPr>
        <w:t>/time.</w:t>
      </w:r>
    </w:p>
    <w:p w:rsidR="009C13F5" w:rsidRPr="009C13F5" w:rsidRDefault="009C13F5" w:rsidP="009C13F5">
      <w:pPr>
        <w:spacing w:before="57" w:after="0" w:line="240" w:lineRule="auto"/>
        <w:ind w:right="-20"/>
        <w:rPr>
          <w:rFonts w:ascii="Verdana" w:hAnsi="Verdana"/>
          <w:lang w:val="nb-NO"/>
        </w:rPr>
      </w:pPr>
    </w:p>
    <w:p w:rsidR="009C13F5" w:rsidRPr="009C13F5" w:rsidRDefault="009C13F5" w:rsidP="009C13F5">
      <w:pPr>
        <w:spacing w:before="57" w:after="0" w:line="240" w:lineRule="auto"/>
        <w:ind w:right="-20"/>
        <w:rPr>
          <w:rFonts w:ascii="Verdana" w:hAnsi="Verdana"/>
          <w:b/>
          <w:color w:val="1F497D" w:themeColor="text2"/>
          <w:lang w:val="nb-NO"/>
        </w:rPr>
      </w:pPr>
      <w:r>
        <w:rPr>
          <w:rFonts w:ascii="Verdana" w:hAnsi="Verdana"/>
          <w:b/>
          <w:color w:val="1F497D" w:themeColor="text2"/>
          <w:lang w:val="nb-NO"/>
        </w:rPr>
        <w:t>Abon</w:t>
      </w:r>
      <w:r w:rsidR="00320F7A">
        <w:rPr>
          <w:rFonts w:ascii="Verdana" w:hAnsi="Verdana"/>
          <w:b/>
          <w:color w:val="1F497D" w:themeColor="text2"/>
          <w:lang w:val="nb-NO"/>
        </w:rPr>
        <w:t>nenter med større vannforbruk</w:t>
      </w:r>
      <w:r w:rsidRPr="009C13F5">
        <w:rPr>
          <w:rFonts w:ascii="Verdana" w:hAnsi="Verdana"/>
          <w:b/>
          <w:color w:val="1F497D" w:themeColor="text2"/>
          <w:lang w:val="nb-NO"/>
        </w:rPr>
        <w:t>:</w:t>
      </w:r>
    </w:p>
    <w:p w:rsidR="009C13F5" w:rsidRPr="009C13F5" w:rsidRDefault="00FB46E0" w:rsidP="009C13F5">
      <w:pPr>
        <w:spacing w:before="57" w:after="0" w:line="240" w:lineRule="auto"/>
        <w:ind w:right="-20"/>
        <w:rPr>
          <w:rFonts w:ascii="Verdana" w:hAnsi="Verdana"/>
          <w:lang w:val="nb-NO"/>
        </w:rPr>
      </w:pPr>
      <w:r>
        <w:rPr>
          <w:rFonts w:ascii="Verdana" w:hAnsi="Verdana"/>
          <w:lang w:val="nb-NO"/>
        </w:rPr>
        <w:t>Volumetrisk ringstempelmåler skal brukes</w:t>
      </w:r>
      <w:r w:rsidR="009C13F5" w:rsidRPr="009C13F5">
        <w:rPr>
          <w:rFonts w:ascii="Verdana" w:hAnsi="Verdana"/>
          <w:lang w:val="nb-NO"/>
        </w:rPr>
        <w:t xml:space="preserve"> </w:t>
      </w:r>
      <w:r>
        <w:rPr>
          <w:rFonts w:ascii="Verdana" w:hAnsi="Verdana"/>
          <w:lang w:val="nb-NO"/>
        </w:rPr>
        <w:t>av</w:t>
      </w:r>
      <w:r w:rsidR="009C13F5" w:rsidRPr="009C13F5">
        <w:rPr>
          <w:rFonts w:ascii="Verdana" w:hAnsi="Verdana"/>
          <w:lang w:val="nb-NO"/>
        </w:rPr>
        <w:t xml:space="preserve"> abonnenter med større</w:t>
      </w:r>
      <w:r w:rsidR="009C13F5">
        <w:rPr>
          <w:rFonts w:ascii="Verdana" w:hAnsi="Verdana"/>
          <w:lang w:val="nb-NO"/>
        </w:rPr>
        <w:t xml:space="preserve"> </w:t>
      </w:r>
      <w:r w:rsidR="009C13F5" w:rsidRPr="009C13F5">
        <w:rPr>
          <w:rFonts w:ascii="Verdana" w:hAnsi="Verdana"/>
          <w:lang w:val="nb-NO"/>
        </w:rPr>
        <w:t>vannforbruk.</w:t>
      </w:r>
    </w:p>
    <w:p w:rsidR="009C13F5" w:rsidRDefault="009C13F5" w:rsidP="009C13F5">
      <w:pPr>
        <w:spacing w:before="57" w:after="0" w:line="240" w:lineRule="auto"/>
        <w:ind w:right="-20"/>
        <w:rPr>
          <w:rFonts w:ascii="Verdana" w:hAnsi="Verdana"/>
          <w:lang w:val="nb-NO"/>
        </w:rPr>
      </w:pPr>
    </w:p>
    <w:p w:rsidR="009C13F5" w:rsidRDefault="009C13F5" w:rsidP="009C13F5">
      <w:pPr>
        <w:spacing w:before="57" w:after="0" w:line="240" w:lineRule="auto"/>
        <w:ind w:right="-20"/>
        <w:rPr>
          <w:rFonts w:ascii="Verdana" w:hAnsi="Verdana"/>
          <w:lang w:val="nb-NO"/>
        </w:rPr>
      </w:pPr>
      <w:r w:rsidRPr="009C13F5">
        <w:rPr>
          <w:rFonts w:ascii="Verdana" w:hAnsi="Verdana"/>
          <w:lang w:val="nb-NO"/>
        </w:rPr>
        <w:t>Høyeste vannføring for kontinuerlig belastning over lang tid er</w:t>
      </w:r>
      <w:r>
        <w:rPr>
          <w:rFonts w:ascii="Verdana" w:hAnsi="Verdana"/>
          <w:lang w:val="nb-NO"/>
        </w:rPr>
        <w:t xml:space="preserve"> </w:t>
      </w:r>
      <w:r w:rsidRPr="009C13F5">
        <w:rPr>
          <w:rFonts w:ascii="Verdana" w:hAnsi="Verdana"/>
          <w:lang w:val="nb-NO"/>
        </w:rPr>
        <w:t>hhv. 6 m</w:t>
      </w:r>
      <w:r w:rsidRPr="00320F7A">
        <w:rPr>
          <w:rFonts w:ascii="Verdana" w:hAnsi="Verdana"/>
          <w:vertAlign w:val="superscript"/>
          <w:lang w:val="nb-NO"/>
        </w:rPr>
        <w:t>3</w:t>
      </w:r>
      <w:r w:rsidRPr="009C13F5">
        <w:rPr>
          <w:rFonts w:ascii="Verdana" w:hAnsi="Verdana"/>
          <w:lang w:val="nb-NO"/>
        </w:rPr>
        <w:t>/time og 10 m</w:t>
      </w:r>
      <w:r w:rsidRPr="00320F7A">
        <w:rPr>
          <w:rFonts w:ascii="Verdana" w:hAnsi="Verdana"/>
          <w:vertAlign w:val="superscript"/>
          <w:lang w:val="nb-NO"/>
        </w:rPr>
        <w:t>3</w:t>
      </w:r>
      <w:r w:rsidRPr="009C13F5">
        <w:rPr>
          <w:rFonts w:ascii="Verdana" w:hAnsi="Verdana"/>
          <w:lang w:val="nb-NO"/>
        </w:rPr>
        <w:t>/time.</w:t>
      </w:r>
      <w:r>
        <w:rPr>
          <w:rFonts w:ascii="Verdana" w:hAnsi="Verdana"/>
          <w:lang w:val="nb-NO"/>
        </w:rPr>
        <w:t xml:space="preserve"> </w:t>
      </w:r>
      <w:r w:rsidRPr="009C13F5">
        <w:rPr>
          <w:rFonts w:ascii="Verdana" w:hAnsi="Verdana"/>
          <w:lang w:val="nb-NO"/>
        </w:rPr>
        <w:t xml:space="preserve">Ved større vannforbruk kan f.eks. to </w:t>
      </w:r>
      <w:r w:rsidR="00320F7A">
        <w:rPr>
          <w:rFonts w:ascii="Verdana" w:hAnsi="Verdana"/>
          <w:lang w:val="nb-NO"/>
        </w:rPr>
        <w:t xml:space="preserve">mindre </w:t>
      </w:r>
      <w:r w:rsidRPr="009C13F5">
        <w:rPr>
          <w:rFonts w:ascii="Verdana" w:hAnsi="Verdana"/>
          <w:lang w:val="nb-NO"/>
        </w:rPr>
        <w:t>målere parallellmonteres,</w:t>
      </w:r>
      <w:r>
        <w:rPr>
          <w:rFonts w:ascii="Verdana" w:hAnsi="Verdana"/>
          <w:lang w:val="nb-NO"/>
        </w:rPr>
        <w:t xml:space="preserve"> </w:t>
      </w:r>
      <w:r w:rsidRPr="009C13F5">
        <w:rPr>
          <w:rFonts w:ascii="Verdana" w:hAnsi="Verdana"/>
          <w:lang w:val="nb-NO"/>
        </w:rPr>
        <w:t xml:space="preserve">istedenfor en </w:t>
      </w:r>
      <w:r w:rsidR="00320F7A">
        <w:rPr>
          <w:rFonts w:ascii="Verdana" w:hAnsi="Verdana"/>
          <w:lang w:val="nb-NO"/>
        </w:rPr>
        <w:t>større måler</w:t>
      </w:r>
      <w:r w:rsidRPr="009C13F5">
        <w:rPr>
          <w:rFonts w:ascii="Verdana" w:hAnsi="Verdana"/>
          <w:lang w:val="nb-NO"/>
        </w:rPr>
        <w:t>. Dette gir større målesikkerhet</w:t>
      </w:r>
      <w:r>
        <w:rPr>
          <w:rFonts w:ascii="Verdana" w:hAnsi="Verdana"/>
          <w:lang w:val="nb-NO"/>
        </w:rPr>
        <w:t xml:space="preserve"> </w:t>
      </w:r>
      <w:r w:rsidRPr="009C13F5">
        <w:rPr>
          <w:rFonts w:ascii="Verdana" w:hAnsi="Verdana"/>
          <w:lang w:val="nb-NO"/>
        </w:rPr>
        <w:t>ved lav vannføring.</w:t>
      </w:r>
    </w:p>
    <w:p w:rsidR="009C13F5" w:rsidRPr="009C13F5" w:rsidRDefault="009C13F5" w:rsidP="009C13F5">
      <w:pPr>
        <w:spacing w:before="57" w:after="0" w:line="240" w:lineRule="auto"/>
        <w:ind w:right="-20"/>
        <w:rPr>
          <w:rFonts w:ascii="Verdana" w:hAnsi="Verdana"/>
          <w:lang w:val="nb-NO"/>
        </w:rPr>
      </w:pPr>
    </w:p>
    <w:p w:rsidR="009C13F5" w:rsidRPr="009C13F5" w:rsidRDefault="009C13F5" w:rsidP="009C13F5">
      <w:pPr>
        <w:spacing w:before="57" w:after="0" w:line="240" w:lineRule="auto"/>
        <w:ind w:right="-20"/>
        <w:rPr>
          <w:rFonts w:ascii="Verdana" w:hAnsi="Verdana"/>
          <w:b/>
          <w:color w:val="1F497D" w:themeColor="text2"/>
          <w:lang w:val="nb-NO"/>
        </w:rPr>
      </w:pPr>
      <w:r>
        <w:rPr>
          <w:rFonts w:ascii="Verdana" w:hAnsi="Verdana"/>
          <w:b/>
          <w:color w:val="1F497D" w:themeColor="text2"/>
          <w:lang w:val="nb-NO"/>
        </w:rPr>
        <w:t xml:space="preserve">Unntaksvis </w:t>
      </w:r>
      <w:r w:rsidR="00320F7A">
        <w:rPr>
          <w:rFonts w:ascii="Verdana" w:hAnsi="Verdana"/>
          <w:b/>
          <w:color w:val="1F497D" w:themeColor="text2"/>
          <w:lang w:val="nb-NO"/>
        </w:rPr>
        <w:t xml:space="preserve">- </w:t>
      </w:r>
      <w:r w:rsidRPr="009C13F5">
        <w:rPr>
          <w:rFonts w:ascii="Verdana" w:hAnsi="Verdana"/>
          <w:b/>
          <w:color w:val="1F497D" w:themeColor="text2"/>
          <w:lang w:val="nb-NO"/>
        </w:rPr>
        <w:t>1,5</w:t>
      </w:r>
      <w:r w:rsidR="00320F7A">
        <w:rPr>
          <w:rFonts w:ascii="Verdana" w:hAnsi="Verdana"/>
          <w:b/>
          <w:color w:val="1F497D" w:themeColor="text2"/>
          <w:lang w:val="nb-NO"/>
        </w:rPr>
        <w:t>m</w:t>
      </w:r>
      <w:r w:rsidR="00320F7A" w:rsidRPr="00320F7A">
        <w:rPr>
          <w:rFonts w:ascii="Verdana" w:hAnsi="Verdana"/>
          <w:b/>
          <w:color w:val="1F497D" w:themeColor="text2"/>
          <w:vertAlign w:val="superscript"/>
          <w:lang w:val="nb-NO"/>
        </w:rPr>
        <w:t>3</w:t>
      </w:r>
      <w:r w:rsidR="00320F7A">
        <w:rPr>
          <w:rFonts w:ascii="Verdana" w:hAnsi="Verdana"/>
          <w:b/>
          <w:color w:val="1F497D" w:themeColor="text2"/>
          <w:lang w:val="nb-NO"/>
        </w:rPr>
        <w:t>/time</w:t>
      </w:r>
      <w:r w:rsidRPr="009C13F5">
        <w:rPr>
          <w:rFonts w:ascii="Verdana" w:hAnsi="Verdana"/>
          <w:b/>
          <w:color w:val="1F497D" w:themeColor="text2"/>
          <w:lang w:val="nb-NO"/>
        </w:rPr>
        <w:t>:</w:t>
      </w:r>
    </w:p>
    <w:p w:rsidR="00724BE3" w:rsidRPr="00FB46E0" w:rsidRDefault="00FB46E0" w:rsidP="00FB46E0">
      <w:pPr>
        <w:spacing w:before="57" w:after="0" w:line="240" w:lineRule="auto"/>
        <w:ind w:right="-20"/>
        <w:rPr>
          <w:rFonts w:ascii="Verdana" w:hAnsi="Verdana"/>
          <w:lang w:val="nb-NO"/>
        </w:rPr>
      </w:pPr>
      <w:r>
        <w:rPr>
          <w:rFonts w:ascii="Verdana" w:hAnsi="Verdana"/>
          <w:lang w:val="nb-NO"/>
        </w:rPr>
        <w:t>A</w:t>
      </w:r>
      <w:r w:rsidRPr="009C13F5">
        <w:rPr>
          <w:rFonts w:ascii="Verdana" w:hAnsi="Verdana"/>
          <w:lang w:val="nb-NO"/>
        </w:rPr>
        <w:t xml:space="preserve">bonnenter </w:t>
      </w:r>
      <w:r>
        <w:rPr>
          <w:rFonts w:ascii="Verdana" w:hAnsi="Verdana"/>
          <w:lang w:val="nb-NO"/>
        </w:rPr>
        <w:t>med</w:t>
      </w:r>
      <w:r w:rsidRPr="009C13F5">
        <w:rPr>
          <w:rFonts w:ascii="Verdana" w:hAnsi="Verdana"/>
          <w:lang w:val="nb-NO"/>
        </w:rPr>
        <w:t xml:space="preserve"> plassmangel</w:t>
      </w:r>
      <w:r>
        <w:rPr>
          <w:rFonts w:ascii="Verdana" w:hAnsi="Verdana"/>
          <w:lang w:val="nb-NO"/>
        </w:rPr>
        <w:t xml:space="preserve"> for</w:t>
      </w:r>
      <w:r w:rsidRPr="009C13F5">
        <w:rPr>
          <w:rFonts w:ascii="Verdana" w:hAnsi="Verdana"/>
          <w:lang w:val="nb-NO"/>
        </w:rPr>
        <w:t xml:space="preserve"> </w:t>
      </w:r>
      <w:r>
        <w:rPr>
          <w:rFonts w:ascii="Verdana" w:hAnsi="Verdana"/>
          <w:lang w:val="nb-NO"/>
        </w:rPr>
        <w:t xml:space="preserve">montering i f.eks. </w:t>
      </w:r>
      <w:proofErr w:type="spellStart"/>
      <w:r>
        <w:rPr>
          <w:rFonts w:ascii="Verdana" w:hAnsi="Verdana"/>
          <w:lang w:val="nb-NO"/>
        </w:rPr>
        <w:t>fordelerskap</w:t>
      </w:r>
      <w:proofErr w:type="spellEnd"/>
      <w:r>
        <w:rPr>
          <w:rFonts w:ascii="Verdana" w:hAnsi="Verdana"/>
          <w:lang w:val="nb-NO"/>
        </w:rPr>
        <w:t xml:space="preserve"> kan unntaksvis benytte hastighetsmåler med vingehjul.</w:t>
      </w:r>
    </w:p>
    <w:p w:rsidR="00724BE3" w:rsidRDefault="00724BE3">
      <w:pPr>
        <w:spacing w:after="0" w:line="200" w:lineRule="exact"/>
        <w:rPr>
          <w:rFonts w:ascii="Verdana" w:hAnsi="Verdana"/>
          <w:sz w:val="20"/>
          <w:szCs w:val="20"/>
          <w:lang w:val="nb-NO"/>
        </w:rPr>
      </w:pPr>
    </w:p>
    <w:p w:rsidR="00FB46E0" w:rsidRPr="009C13F5" w:rsidRDefault="00160FAD">
      <w:pPr>
        <w:spacing w:after="0" w:line="200" w:lineRule="exact"/>
        <w:rPr>
          <w:rFonts w:ascii="Verdana" w:hAnsi="Verdana"/>
          <w:sz w:val="20"/>
          <w:szCs w:val="20"/>
          <w:lang w:val="nb-NO"/>
        </w:rPr>
      </w:pPr>
      <w:r>
        <w:rPr>
          <w:rFonts w:ascii="Verdana" w:eastAsia="Verdana" w:hAnsi="Verdana" w:cs="Verdana"/>
          <w:noProof/>
          <w:color w:val="13110E"/>
          <w:spacing w:val="-2"/>
          <w:sz w:val="24"/>
          <w:szCs w:val="24"/>
          <w:lang w:val="nb-NO" w:eastAsia="nb-NO"/>
        </w:rPr>
        <w:pict>
          <v:group id="_x0000_s1059" style="position:absolute;margin-left:303.6pt;margin-top:3.35pt;width:145.15pt;height:47.75pt;z-index:-251645440;mso-position-horizontal-relative:page" coordorigin="5896,-988" coordsize="2903,955">
            <v:shape id="_x0000_s1060" style="position:absolute;left:5896;top:-988;width:2903;height:955" coordorigin="5896,-988" coordsize="2903,955" path="m5896,-32r2903,l8799,-988r-2903,l5896,-32e" fillcolor="#e2f4fd" stroked="f">
              <v:path arrowok="t"/>
            </v:shape>
            <w10:wrap anchorx="page"/>
          </v:group>
        </w:pict>
      </w:r>
    </w:p>
    <w:p w:rsidR="00FB46E0" w:rsidRDefault="00FB46E0" w:rsidP="00FB46E0">
      <w:pPr>
        <w:spacing w:after="0" w:line="200" w:lineRule="exact"/>
        <w:rPr>
          <w:rFonts w:ascii="Verdana" w:hAnsi="Verdana"/>
          <w:sz w:val="20"/>
          <w:szCs w:val="20"/>
          <w:lang w:val="nb-NO"/>
        </w:rPr>
      </w:pPr>
    </w:p>
    <w:p w:rsidR="00FB46E0" w:rsidRPr="00F0727A" w:rsidRDefault="00FB46E0" w:rsidP="00FB46E0">
      <w:pPr>
        <w:spacing w:after="0" w:line="240" w:lineRule="auto"/>
        <w:ind w:left="1104" w:right="-20"/>
        <w:rPr>
          <w:rFonts w:ascii="Verdana" w:eastAsia="Verdana" w:hAnsi="Verdana" w:cs="Verdana"/>
          <w:sz w:val="24"/>
          <w:szCs w:val="24"/>
          <w:lang w:val="nb-NO"/>
        </w:rPr>
      </w:pPr>
      <w:r w:rsidRPr="00F0727A">
        <w:rPr>
          <w:rFonts w:ascii="Verdana" w:eastAsia="Verdana" w:hAnsi="Verdana" w:cs="Verdana"/>
          <w:color w:val="13110E"/>
          <w:spacing w:val="-2"/>
          <w:sz w:val="24"/>
          <w:szCs w:val="24"/>
          <w:lang w:val="nb-NO"/>
        </w:rPr>
        <w:t>L</w:t>
      </w:r>
      <w:r w:rsidRPr="00F0727A">
        <w:rPr>
          <w:rFonts w:ascii="Verdana" w:eastAsia="Verdana" w:hAnsi="Verdana" w:cs="Verdana"/>
          <w:color w:val="13110E"/>
          <w:sz w:val="24"/>
          <w:szCs w:val="24"/>
          <w:lang w:val="nb-NO"/>
        </w:rPr>
        <w:t>OGO</w:t>
      </w:r>
    </w:p>
    <w:p w:rsidR="00FB46E0" w:rsidRDefault="00FB46E0" w:rsidP="00FB46E0">
      <w:pPr>
        <w:spacing w:after="0" w:line="200" w:lineRule="exact"/>
        <w:rPr>
          <w:rFonts w:ascii="Verdana" w:hAnsi="Verdana"/>
          <w:sz w:val="20"/>
          <w:szCs w:val="20"/>
          <w:lang w:val="nb-NO"/>
        </w:rPr>
      </w:pPr>
    </w:p>
    <w:p w:rsidR="00724BE3" w:rsidRPr="009C13F5" w:rsidRDefault="00724BE3">
      <w:pPr>
        <w:spacing w:after="0" w:line="200" w:lineRule="exact"/>
        <w:rPr>
          <w:rFonts w:ascii="Verdana" w:hAnsi="Verdana"/>
          <w:sz w:val="20"/>
          <w:szCs w:val="20"/>
          <w:lang w:val="nb-NO"/>
        </w:rPr>
      </w:pPr>
    </w:p>
    <w:p w:rsidR="009C13F5" w:rsidRPr="009C13F5" w:rsidRDefault="009C13F5">
      <w:pPr>
        <w:spacing w:after="0" w:line="200" w:lineRule="exact"/>
        <w:rPr>
          <w:rFonts w:ascii="Verdana" w:hAnsi="Verdana"/>
          <w:sz w:val="20"/>
          <w:szCs w:val="20"/>
          <w:lang w:val="nb-NO"/>
        </w:rPr>
      </w:pPr>
    </w:p>
    <w:p w:rsidR="00724BE3" w:rsidRPr="009C13F5" w:rsidRDefault="00FB46E0" w:rsidP="00FB46E0">
      <w:pPr>
        <w:spacing w:after="0" w:line="240" w:lineRule="auto"/>
        <w:ind w:right="-20"/>
        <w:rPr>
          <w:rFonts w:ascii="Verdana" w:hAnsi="Verdana"/>
          <w:sz w:val="20"/>
          <w:szCs w:val="20"/>
          <w:lang w:val="nb-NO"/>
        </w:rPr>
      </w:pPr>
      <w:r w:rsidRPr="00F0727A">
        <w:rPr>
          <w:rFonts w:ascii="Verdana" w:eastAsia="Verdana" w:hAnsi="Verdana" w:cs="Verdana"/>
          <w:color w:val="13110E"/>
          <w:sz w:val="16"/>
          <w:szCs w:val="16"/>
          <w:lang w:val="nb-NO"/>
        </w:rPr>
        <w:t xml:space="preserve">Adresse – </w:t>
      </w:r>
      <w:r w:rsidRPr="00F0727A">
        <w:rPr>
          <w:rFonts w:ascii="Verdana" w:eastAsia="Verdana" w:hAnsi="Verdana" w:cs="Verdana"/>
          <w:color w:val="13110E"/>
          <w:spacing w:val="-18"/>
          <w:sz w:val="16"/>
          <w:szCs w:val="16"/>
          <w:lang w:val="nb-NO"/>
        </w:rPr>
        <w:t>T</w:t>
      </w:r>
      <w:r w:rsidRPr="00F0727A">
        <w:rPr>
          <w:rFonts w:ascii="Verdana" w:eastAsia="Verdana" w:hAnsi="Verdana" w:cs="Verdana"/>
          <w:color w:val="13110E"/>
          <w:sz w:val="16"/>
          <w:szCs w:val="16"/>
          <w:lang w:val="nb-NO"/>
        </w:rPr>
        <w:t>elefon</w:t>
      </w:r>
    </w:p>
    <w:p w:rsidR="00724BE3" w:rsidRPr="00F0727A" w:rsidRDefault="00724BE3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 w:rsidP="00FB46E0">
      <w:pPr>
        <w:spacing w:after="0" w:line="200" w:lineRule="exact"/>
        <w:rPr>
          <w:rFonts w:ascii="Verdana" w:hAnsi="Verdana"/>
          <w:sz w:val="20"/>
          <w:szCs w:val="20"/>
          <w:lang w:val="nb-NO"/>
        </w:rPr>
      </w:pPr>
    </w:p>
    <w:p w:rsidR="00FB46E0" w:rsidRPr="00F0727A" w:rsidRDefault="00160FAD" w:rsidP="00FB46E0">
      <w:pPr>
        <w:spacing w:after="0" w:line="240" w:lineRule="auto"/>
        <w:ind w:left="3264" w:right="-20"/>
        <w:rPr>
          <w:rFonts w:ascii="Verdana" w:eastAsia="Verdana" w:hAnsi="Verdana" w:cs="Verdana"/>
          <w:sz w:val="24"/>
          <w:szCs w:val="24"/>
          <w:lang w:val="nb-NO"/>
        </w:rPr>
      </w:pPr>
      <w:r>
        <w:rPr>
          <w:noProof/>
          <w:sz w:val="20"/>
          <w:szCs w:val="20"/>
          <w:lang w:val="nb-NO" w:eastAsia="nb-NO"/>
        </w:rPr>
        <w:lastRenderedPageBreak/>
        <w:pict>
          <v:group id="_x0000_s1076" style="position:absolute;left:0;text-align:left;margin-left:668.85pt;margin-top:-9.5pt;width:145.15pt;height:47.75pt;z-index:-251639296;mso-position-horizontal-relative:page" coordorigin="5896,-988" coordsize="2903,955">
            <v:shape id="_x0000_s1077" style="position:absolute;left:5896;top:-988;width:2903;height:955" coordorigin="5896,-988" coordsize="2903,955" path="m5896,-32r2903,l8799,-988r-2903,l5896,-32e" fillcolor="#e2f4fd" stroked="f">
              <v:path arrowok="t"/>
            </v:shape>
            <w10:wrap anchorx="page"/>
          </v:group>
        </w:pict>
      </w:r>
      <w:r w:rsidR="00FB46E0" w:rsidRPr="00F0727A">
        <w:rPr>
          <w:rFonts w:ascii="Verdana" w:eastAsia="Verdana" w:hAnsi="Verdana" w:cs="Verdana"/>
          <w:color w:val="13110E"/>
          <w:spacing w:val="-2"/>
          <w:sz w:val="24"/>
          <w:szCs w:val="24"/>
          <w:lang w:val="nb-NO"/>
        </w:rPr>
        <w:t>L</w:t>
      </w:r>
      <w:r w:rsidR="00FB46E0" w:rsidRPr="00F0727A">
        <w:rPr>
          <w:rFonts w:ascii="Verdana" w:eastAsia="Verdana" w:hAnsi="Verdana" w:cs="Verdana"/>
          <w:color w:val="13110E"/>
          <w:sz w:val="24"/>
          <w:szCs w:val="24"/>
          <w:lang w:val="nb-NO"/>
        </w:rPr>
        <w:t>OGO</w:t>
      </w:r>
    </w:p>
    <w:p w:rsidR="00FB46E0" w:rsidRDefault="00FB46E0" w:rsidP="00FB46E0">
      <w:pPr>
        <w:spacing w:after="0" w:line="200" w:lineRule="exact"/>
        <w:rPr>
          <w:rFonts w:ascii="Verdana" w:hAnsi="Verdana"/>
          <w:sz w:val="20"/>
          <w:szCs w:val="20"/>
          <w:lang w:val="nb-NO"/>
        </w:rPr>
      </w:pPr>
    </w:p>
    <w:p w:rsidR="00724BE3" w:rsidRPr="00F0727A" w:rsidRDefault="00724BE3">
      <w:pPr>
        <w:spacing w:after="0" w:line="200" w:lineRule="exact"/>
        <w:rPr>
          <w:sz w:val="20"/>
          <w:szCs w:val="20"/>
          <w:lang w:val="nb-NO"/>
        </w:rPr>
      </w:pPr>
    </w:p>
    <w:p w:rsidR="00724BE3" w:rsidRPr="00F0727A" w:rsidRDefault="00724BE3">
      <w:pPr>
        <w:spacing w:after="0" w:line="200" w:lineRule="exact"/>
        <w:rPr>
          <w:sz w:val="20"/>
          <w:szCs w:val="20"/>
          <w:lang w:val="nb-NO"/>
        </w:rPr>
      </w:pPr>
    </w:p>
    <w:p w:rsidR="00724BE3" w:rsidRDefault="00724BE3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160FAD">
      <w:pPr>
        <w:spacing w:after="0" w:line="200" w:lineRule="exact"/>
        <w:rPr>
          <w:sz w:val="20"/>
          <w:szCs w:val="20"/>
          <w:lang w:val="nb-NO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0" o:spid="_x0000_s1052" type="#_x0000_t202" style="position:absolute;margin-left:598pt;margin-top:117pt;width:3in;height:397pt;z-index:251664896;visibility:visible;mso-wrap-style:square;mso-width-percent:0;mso-wrap-distance-left:9pt;mso-wrap-distance-top:0;mso-wrap-distance-right:9pt;mso-wrap-distance-bottom:0;mso-position-horizontal-relative:page;mso-position-vertical-relative:page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" filled="f" stroked="f" strokecolor="#c9f" strokeweight="1.5pt">
            <v:textbox style="mso-next-textbox:#Text Box 70">
              <w:txbxContent>
                <w:p w:rsidR="009C13F5" w:rsidRPr="009C13F5" w:rsidRDefault="009C13F5" w:rsidP="009C13F5">
                  <w:pPr>
                    <w:pStyle w:val="Overskrift1"/>
                    <w:rPr>
                      <w:rFonts w:ascii="Verdana" w:hAnsi="Verdana"/>
                      <w:b/>
                      <w:color w:val="0070C0"/>
                      <w:sz w:val="44"/>
                      <w:szCs w:val="44"/>
                      <w:lang w:val="nb-NO"/>
                    </w:rPr>
                  </w:pPr>
                  <w:r w:rsidRPr="009C13F5">
                    <w:rPr>
                      <w:rFonts w:ascii="Verdana" w:hAnsi="Verdana"/>
                      <w:b/>
                      <w:color w:val="0070C0"/>
                      <w:sz w:val="44"/>
                      <w:szCs w:val="44"/>
                      <w:lang w:val="nb-NO"/>
                    </w:rPr>
                    <w:t>Installasjon av vannmåler</w:t>
                  </w:r>
                </w:p>
                <w:p w:rsidR="009C13F5" w:rsidRPr="009C13F5" w:rsidRDefault="009C13F5" w:rsidP="009C13F5">
                  <w:pPr>
                    <w:pStyle w:val="Overskrift2"/>
                    <w:rPr>
                      <w:color w:val="4F81BD" w:themeColor="accent1"/>
                      <w:lang w:val="nb-NO"/>
                    </w:rPr>
                  </w:pPr>
                </w:p>
                <w:p w:rsidR="009C13F5" w:rsidRPr="00097271" w:rsidRDefault="009C13F5" w:rsidP="009C13F5">
                  <w:pPr>
                    <w:pStyle w:val="Overskrift2"/>
                    <w:rPr>
                      <w:lang w:val="nb-NO"/>
                    </w:rPr>
                  </w:pPr>
                  <w:r>
                    <w:rPr>
                      <w:noProof/>
                      <w:lang w:val="nb-NO" w:eastAsia="nb-NO"/>
                    </w:rPr>
                    <w:drawing>
                      <wp:inline distT="0" distB="0" distL="0" distR="0" wp14:anchorId="645A8A1C" wp14:editId="00714A30">
                        <wp:extent cx="2560320" cy="3205032"/>
                        <wp:effectExtent l="0" t="0" r="0" b="0"/>
                        <wp:docPr id="2" name="Bilde 2" descr="C:\Users\elin\AppData\Local\Microsoft\Windows\Temporary Internet Files\Content.Word\Vannmål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elin\AppData\Local\Microsoft\Windows\Temporary Internet Files\Content.Word\Vannmål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0320" cy="32050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FB46E0" w:rsidRPr="00F0727A" w:rsidRDefault="00FB46E0">
      <w:pPr>
        <w:spacing w:after="0" w:line="200" w:lineRule="exact"/>
        <w:rPr>
          <w:sz w:val="20"/>
          <w:szCs w:val="20"/>
          <w:lang w:val="nb-NO"/>
        </w:rPr>
      </w:pPr>
    </w:p>
    <w:p w:rsidR="00724BE3" w:rsidRPr="00F0727A" w:rsidRDefault="00724BE3">
      <w:pPr>
        <w:spacing w:before="8" w:after="0" w:line="160" w:lineRule="exact"/>
        <w:rPr>
          <w:sz w:val="16"/>
          <w:szCs w:val="16"/>
          <w:lang w:val="nb-NO"/>
        </w:rPr>
      </w:pPr>
    </w:p>
    <w:p w:rsidR="00FB46E0" w:rsidRPr="00FB46E0" w:rsidRDefault="00FB46E0" w:rsidP="00FB46E0">
      <w:pPr>
        <w:spacing w:after="0" w:line="200" w:lineRule="exact"/>
        <w:rPr>
          <w:rFonts w:ascii="Verdana" w:eastAsia="Verdana" w:hAnsi="Verdana" w:cs="Verdana"/>
          <w:bCs/>
          <w:color w:val="13110E"/>
          <w:lang w:val="nb-NO"/>
        </w:rPr>
      </w:pPr>
    </w:p>
    <w:p w:rsidR="00FB46E0" w:rsidRDefault="00FB46E0" w:rsidP="009C13F5">
      <w:pPr>
        <w:spacing w:after="0" w:line="200" w:lineRule="exact"/>
        <w:rPr>
          <w:rFonts w:ascii="Verdana" w:hAnsi="Verdana"/>
          <w:lang w:val="nb-NO"/>
        </w:rPr>
      </w:pPr>
    </w:p>
    <w:p w:rsidR="00724BE3" w:rsidRPr="009C13F5" w:rsidRDefault="00724BE3" w:rsidP="009C13F5">
      <w:pPr>
        <w:spacing w:after="0" w:line="200" w:lineRule="exact"/>
        <w:rPr>
          <w:sz w:val="20"/>
          <w:szCs w:val="20"/>
          <w:lang w:val="nb-NO"/>
        </w:rPr>
        <w:sectPr w:rsidR="00724BE3" w:rsidRPr="009C13F5">
          <w:type w:val="continuous"/>
          <w:pgSz w:w="16840" w:h="11920" w:orient="landscape"/>
          <w:pgMar w:top="740" w:right="100" w:bottom="280" w:left="340" w:header="708" w:footer="708" w:gutter="0"/>
          <w:cols w:num="3" w:space="708" w:equalWidth="0">
            <w:col w:w="4820" w:space="736"/>
            <w:col w:w="4912" w:space="664"/>
            <w:col w:w="5268"/>
          </w:cols>
        </w:sectPr>
      </w:pPr>
    </w:p>
    <w:p w:rsidR="009C13F5" w:rsidRPr="00F0727A" w:rsidRDefault="00160FAD" w:rsidP="009C13F5">
      <w:pPr>
        <w:spacing w:before="67" w:after="0" w:line="263" w:lineRule="auto"/>
        <w:ind w:left="114" w:right="1527"/>
        <w:rPr>
          <w:rFonts w:ascii="Verdana" w:eastAsia="Verdana" w:hAnsi="Verdana" w:cs="Verdana"/>
          <w:sz w:val="19"/>
          <w:szCs w:val="19"/>
          <w:lang w:val="nb-NO"/>
        </w:rPr>
      </w:pPr>
      <w:r>
        <w:rPr>
          <w:noProof/>
        </w:rPr>
        <w:lastRenderedPageBreak/>
        <w:pict>
          <v:shape id="Text Box 67" o:spid="_x0000_s1054" type="#_x0000_t202" style="position:absolute;left:0;text-align:left;margin-left:28.25pt;margin-top:42.5pt;width:208.8pt;height:495.75pt;z-index:251666944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UMGuAIAAMM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" filled="f" stroked="f">
            <v:textbox>
              <w:txbxContent>
                <w:p w:rsidR="009C13F5" w:rsidRPr="009C13F5" w:rsidRDefault="009C13F5" w:rsidP="00FB46E0">
                  <w:pPr>
                    <w:pStyle w:val="Overskrift3"/>
                    <w:spacing w:line="240" w:lineRule="auto"/>
                    <w:rPr>
                      <w:rFonts w:ascii="Verdana" w:hAnsi="Verdana"/>
                      <w:color w:val="1F497D" w:themeColor="text2"/>
                      <w:sz w:val="24"/>
                      <w:szCs w:val="24"/>
                      <w:lang w:val="sv-SE"/>
                    </w:rPr>
                  </w:pPr>
                  <w:r w:rsidRPr="009C13F5">
                    <w:rPr>
                      <w:rFonts w:ascii="Verdana" w:hAnsi="Verdana"/>
                      <w:color w:val="1F497D" w:themeColor="text2"/>
                      <w:sz w:val="24"/>
                      <w:szCs w:val="24"/>
                      <w:lang w:val="sv-SE"/>
                    </w:rPr>
                    <w:t>Kommunen kan kreve at du installerer vannmåler</w:t>
                  </w:r>
                </w:p>
                <w:p w:rsidR="009C13F5" w:rsidRDefault="009C13F5" w:rsidP="009C13F5">
                  <w:pPr>
                    <w:pStyle w:val="Overskrift2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C13F5">
                    <w:rPr>
                      <w:noProof/>
                      <w:color w:val="4F81BD" w:themeColor="accent1"/>
                      <w:lang w:val="nb-NO" w:eastAsia="nb-NO"/>
                    </w:rPr>
                    <w:drawing>
                      <wp:inline distT="0" distB="0" distL="0" distR="0" wp14:anchorId="3C1B070F" wp14:editId="73EAA662">
                        <wp:extent cx="2505075" cy="28575"/>
                        <wp:effectExtent l="0" t="0" r="0" b="0"/>
                        <wp:docPr id="189" name="Bilde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5075" cy="28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13F5" w:rsidRPr="009C13F5" w:rsidRDefault="009C13F5" w:rsidP="00FB46E0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Verdana" w:hAnsi="Verdana"/>
                      <w:lang w:val="nb-NO"/>
                    </w:rPr>
                  </w:pPr>
                  <w:r w:rsidRPr="009C13F5">
                    <w:rPr>
                      <w:rFonts w:ascii="Verdana" w:hAnsi="Verdana"/>
                      <w:lang w:val="nb-NO"/>
                    </w:rPr>
                    <w:t xml:space="preserve">Både du som abonnent og kommunen kan kreve at forbruksdelen av gebyret for vann og avløpstjenester fastsettes ut fra målt forbruk. </w:t>
                  </w:r>
                </w:p>
                <w:p w:rsidR="009C13F5" w:rsidRPr="009C13F5" w:rsidRDefault="009C13F5" w:rsidP="009C13F5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lang w:val="nb-NO"/>
                    </w:rPr>
                  </w:pPr>
                </w:p>
                <w:p w:rsidR="009C13F5" w:rsidRPr="009C13F5" w:rsidRDefault="009C13F5" w:rsidP="009C13F5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lang w:val="nb-NO"/>
                    </w:rPr>
                  </w:pPr>
                  <w:r w:rsidRPr="009C13F5">
                    <w:rPr>
                      <w:rFonts w:ascii="Verdana" w:hAnsi="Verdana"/>
                      <w:noProof/>
                      <w:lang w:val="nb-NO" w:eastAsia="nb-NO"/>
                    </w:rPr>
                    <w:drawing>
                      <wp:inline distT="0" distB="0" distL="0" distR="0" wp14:anchorId="0BFDF8F0" wp14:editId="2943C1EA">
                        <wp:extent cx="2468880" cy="1661351"/>
                        <wp:effectExtent l="0" t="0" r="7620" b="0"/>
                        <wp:docPr id="17" name="Bilde 17" descr="http://www.budstikka.no/polopoly_fs/vannmaler-1.7393684!/image/1663001506.jpg_gen/derivatives/derivative_article_480/16630015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budstikka.no/polopoly_fs/vannmaler-1.7393684!/image/1663001506.jpg_gen/derivatives/derivative_article_480/16630015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8880" cy="16613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13F5" w:rsidRDefault="009C13F5" w:rsidP="00FB46E0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Verdana" w:hAnsi="Verdana"/>
                      <w:lang w:val="nb-NO"/>
                    </w:rPr>
                  </w:pPr>
                  <w:r w:rsidRPr="009C13F5">
                    <w:rPr>
                      <w:rFonts w:ascii="Verdana" w:hAnsi="Verdana"/>
                      <w:lang w:val="nb-NO"/>
                    </w:rPr>
                    <w:t>Dette følger av forurensingsforskriften § 16-4 som utdyper bestemmelsene i lov om vass- og avløpsanlegg.</w:t>
                  </w:r>
                  <w:r>
                    <w:rPr>
                      <w:rFonts w:ascii="Verdana" w:hAnsi="Verdana"/>
                      <w:lang w:val="nb-NO"/>
                    </w:rPr>
                    <w:t xml:space="preserve"> </w:t>
                  </w:r>
                </w:p>
                <w:p w:rsidR="009C13F5" w:rsidRPr="009C13F5" w:rsidRDefault="009C13F5" w:rsidP="00FB46E0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Verdana" w:hAnsi="Verdana"/>
                      <w:lang w:val="nb-NO"/>
                    </w:rPr>
                  </w:pPr>
                  <w:r>
                    <w:rPr>
                      <w:rFonts w:ascii="Verdana" w:hAnsi="Verdana"/>
                      <w:lang w:val="nb-NO"/>
                    </w:rPr>
                    <w:t>Hvordan kommunen beregner gebyrene går frem av vår egen gebyrforskrift som du finner på vår hjemmeside.</w:t>
                  </w:r>
                </w:p>
              </w:txbxContent>
            </v:textbox>
            <w10:wrap anchorx="page" anchory="page"/>
          </v:shape>
        </w:pict>
      </w:r>
      <w:r>
        <w:pict>
          <v:group id="_x0000_s1040" style="position:absolute;left:0;text-align:left;margin-left:300.45pt;margin-top:42.5pt;width:246.6pt;height:498.9pt;z-index:-251657728;mso-position-horizontal-relative:page;mso-position-vertical-relative:page" coordorigin="6009,850" coordsize="4932,9978">
            <v:shape id="_x0000_s1041" style="position:absolute;left:6009;top:850;width:4932;height:9978" coordorigin="6009,850" coordsize="4932,9978" path="m6009,10828r4933,l10942,850r-4933,l6009,10828e" fillcolor="#e0e1e3" stroked="f">
              <v:path arrowok="t"/>
            </v:shape>
            <w10:wrap anchorx="page" anchory="page"/>
          </v:group>
        </w:pict>
      </w:r>
      <w:r>
        <w:pict>
          <v:group id="_x0000_s1033" style="position:absolute;left:0;text-align:left;margin-left:20.5pt;margin-top:0;width:800.9pt;height:27pt;z-index:-251656704;mso-position-horizontal-relative:page;mso-position-vertical-relative:page" coordorigin="410" coordsize="16018,540">
            <v:group id="_x0000_s1038" style="position:absolute;left:454;top:496;width:15931;height:2" coordorigin="454,496" coordsize="15931,2">
              <v:shape id="_x0000_s1039" style="position:absolute;left:454;top:496;width:15931;height:2" coordorigin="454,496" coordsize="15931,0" path="m454,496r15930,e" filled="f" strokecolor="#c8cccd" strokeweight="1.53528mm">
                <v:path arrowok="t"/>
              </v:shape>
            </v:group>
            <v:group id="_x0000_s1036" style="position:absolute;left:5672;width:2;height:454" coordorigin="5672" coordsize="2,454">
              <v:shape id="_x0000_s1037" style="position:absolute;left:5672;width:2;height:454" coordorigin="5672" coordsize="0,454" path="m5672,r,454e" filled="f" strokecolor="#13110e" strokeweight=".3pt">
                <v:path arrowok="t"/>
              </v:shape>
            </v:group>
            <v:group id="_x0000_s1034" style="position:absolute;left:11345;width:2;height:454" coordorigin="11345" coordsize="2,454">
              <v:shape id="_x0000_s1035" style="position:absolute;left:11345;width:2;height:454" coordorigin="11345" coordsize="0,454" path="m11345,r,454e" filled="f" strokecolor="#13110e" strokeweight=".3pt">
                <v:path arrowok="t"/>
              </v:shape>
            </v:group>
            <w10:wrap anchorx="page" anchory="page"/>
          </v:group>
        </w:pict>
      </w:r>
      <w:r>
        <w:pict>
          <v:group id="_x0000_s1031" style="position:absolute;left:0;text-align:left;margin-left:283.6pt;margin-top:573.3pt;width:.1pt;height:21.95pt;z-index:-251654656;mso-position-horizontal-relative:page;mso-position-vertical-relative:page" coordorigin="5672,11466" coordsize="2,439">
            <v:shape id="_x0000_s1032" style="position:absolute;left:5672;top:11466;width:2;height:439" coordorigin="5672,11466" coordsize="0,439" path="m5672,11466r,440e" filled="f" strokecolor="#13110e" strokeweight=".3pt">
              <v:path arrowok="t"/>
            </v:shape>
            <w10:wrap anchorx="page" anchory="page"/>
          </v:group>
        </w:pict>
      </w:r>
      <w:r>
        <w:pict>
          <v:group id="_x0000_s1029" style="position:absolute;left:0;text-align:left;margin-left:567.25pt;margin-top:573.3pt;width:.1pt;height:21.95pt;z-index:-251653632;mso-position-horizontal-relative:page;mso-position-vertical-relative:page" coordorigin="11345,11466" coordsize="2,439">
            <v:shape id="_x0000_s1030" style="position:absolute;left:11345;top:11466;width:2;height:439" coordorigin="11345,11466" coordsize="0,439" path="m11345,11466r,440e" filled="f" strokecolor="#13110e" strokeweight=".3pt">
              <v:path arrowok="t"/>
            </v:shape>
            <w10:wrap anchorx="page" anchory="page"/>
          </v:group>
        </w:pict>
      </w: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9C13F5" w:rsidRDefault="009C13F5">
      <w:pPr>
        <w:spacing w:before="17" w:after="0" w:line="220" w:lineRule="exact"/>
        <w:rPr>
          <w:lang w:val="nb-NO"/>
        </w:rPr>
      </w:pPr>
    </w:p>
    <w:p w:rsidR="00724BE3" w:rsidRPr="00F0727A" w:rsidRDefault="00160FAD">
      <w:pPr>
        <w:spacing w:before="17" w:after="0" w:line="220" w:lineRule="exact"/>
        <w:rPr>
          <w:lang w:val="nb-NO"/>
        </w:rPr>
      </w:pPr>
      <w:r>
        <w:rPr>
          <w:noProof/>
          <w:lang w:val="nb-NO" w:eastAsia="nb-NO"/>
        </w:rPr>
        <w:pict>
          <v:group id="_x0000_s1074" style="position:absolute;margin-left:34.7pt;margin-top:35.45pt;width:796.55pt;height:.1pt;z-index:-251640320;mso-position-horizontal-relative:page" coordorigin="454,841" coordsize="15931,2">
            <v:shape id="_x0000_s1075" style="position:absolute;left:454;top:841;width:15931;height:2" coordorigin="454,841" coordsize="15931,0" path="m454,841r15930,e" filled="f" strokecolor="#c8cccd" strokeweight="1.53528mm">
              <v:path arrowok="t"/>
            </v:shape>
            <w10:wrap anchorx="page"/>
          </v:group>
        </w:pict>
      </w:r>
      <w:r>
        <w:rPr>
          <w:noProof/>
        </w:rPr>
        <w:pict>
          <v:shape id="Text Box 69" o:spid="_x0000_s1058" type="#_x0000_t202" alt="Tekstboks: Minner som varer et helt liv&#10;&#10;Hvor ofte har du ikke sagt høyt “Jeg håper jeg får se Eiffeltårnet en dag …” eller “Min store drøm er å få se pyramidene!”?&#10;&#10;Nå kan du slutte å snakke om det, og gjøre det! Du kan se de stedene i verden der legender har sin opprinnelse. Se stedene du bare har drømt om eller sett på bilder. Vi gjør det enkelt for deg å gjøre reisedrømmen til virkelighet, med god planlegging og de beste ressursene i verden, slik at du kan reise uten å bekymre deg og ha ditt livs eventyr!&#10;&#10;Vi har flere pakker som dekker nesten alle behov du måtte ha, eller du kan la oss lage en tilpasset reisepakke for deg.&#10;&#10;" style="position:absolute;margin-left:318pt;margin-top:42pt;width:208.8pt;height:496.25pt;z-index:251670016;visibility:visible;mso-wrap-style:square;mso-width-percent:0;mso-wrap-distance-left:9pt;mso-wrap-distance-top:0;mso-wrap-distance-right:9pt;mso-wrap-distance-bottom:0;mso-position-horizontal-relative:page;mso-position-vertical-relative:page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" filled="f" stroked="f" strokecolor="#c9f" strokeweight="1.5pt">
            <v:textbox style="mso-next-textbox:#Text Box 69">
              <w:txbxContent>
                <w:p w:rsidR="009C13F5" w:rsidRPr="009C13F5" w:rsidRDefault="009C13F5" w:rsidP="009C13F5">
                  <w:pPr>
                    <w:pStyle w:val="Overskrift2"/>
                    <w:rPr>
                      <w:rFonts w:ascii="Verdana" w:hAnsi="Verdana"/>
                      <w:b/>
                      <w:color w:val="1F497D" w:themeColor="text2"/>
                      <w:sz w:val="24"/>
                      <w:szCs w:val="24"/>
                      <w:lang w:val="sv-SE"/>
                    </w:rPr>
                  </w:pPr>
                  <w:r w:rsidRPr="009C13F5">
                    <w:rPr>
                      <w:rFonts w:ascii="Verdana" w:hAnsi="Verdana"/>
                      <w:b/>
                      <w:color w:val="1F497D" w:themeColor="text2"/>
                      <w:sz w:val="24"/>
                      <w:szCs w:val="24"/>
                      <w:lang w:val="sv-SE"/>
                    </w:rPr>
                    <w:t>Hvorfor installere vannmåler</w:t>
                  </w:r>
                </w:p>
                <w:p w:rsidR="009C13F5" w:rsidRPr="009C13F5" w:rsidRDefault="009C13F5" w:rsidP="00FB46E0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Verdana" w:hAnsi="Verdana"/>
                      <w:lang w:val="nb-NO"/>
                    </w:rPr>
                  </w:pPr>
                  <w:r w:rsidRPr="009C13F5">
                    <w:rPr>
                      <w:rFonts w:ascii="Verdana" w:hAnsi="Verdana"/>
                      <w:lang w:val="sv-SE"/>
                    </w:rPr>
                    <w:t xml:space="preserve">Kommunen ønsker å ha et gebyrsystem som oppleves mest mulig rettferdig av abonnetene. I tillegg ønsker kommunen å gjøre tiltak for </w:t>
                  </w:r>
                  <w:r w:rsidR="00320F7A">
                    <w:rPr>
                      <w:rFonts w:ascii="Verdana" w:hAnsi="Verdana"/>
                      <w:lang w:val="nb-NO"/>
                    </w:rPr>
                    <w:t>å sikre nok vann til alle</w:t>
                  </w:r>
                  <w:r w:rsidRPr="009C13F5">
                    <w:rPr>
                      <w:rFonts w:ascii="Verdana" w:hAnsi="Verdana"/>
                      <w:lang w:val="nb-NO"/>
                    </w:rPr>
                    <w:t xml:space="preserve">. Innføring av </w:t>
                  </w:r>
                  <w:proofErr w:type="spellStart"/>
                  <w:r w:rsidRPr="009C13F5">
                    <w:rPr>
                      <w:rFonts w:ascii="Verdana" w:hAnsi="Verdana"/>
                      <w:lang w:val="nb-NO"/>
                    </w:rPr>
                    <w:t>husvannmålere</w:t>
                  </w:r>
                  <w:proofErr w:type="spellEnd"/>
                  <w:r w:rsidRPr="009C13F5">
                    <w:rPr>
                      <w:rFonts w:ascii="Verdana" w:hAnsi="Verdana"/>
                      <w:lang w:val="nb-NO"/>
                    </w:rPr>
                    <w:t xml:space="preserve"> fører til økt bevissthet rundt vannforbruket i den enkelte husstanden, og normalt en nedgang i forbruket.</w:t>
                  </w:r>
                </w:p>
                <w:p w:rsidR="009C13F5" w:rsidRPr="009C13F5" w:rsidRDefault="009C13F5" w:rsidP="00FB46E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/>
                      <w:lang w:val="nb-NO"/>
                    </w:rPr>
                  </w:pPr>
                  <w:r w:rsidRPr="009C13F5">
                    <w:rPr>
                      <w:rFonts w:ascii="Verdana" w:hAnsi="Verdana"/>
                      <w:noProof/>
                      <w:lang w:val="nb-NO" w:eastAsia="nb-NO"/>
                    </w:rPr>
                    <w:drawing>
                      <wp:inline distT="0" distB="0" distL="0" distR="0" wp14:anchorId="5AF9182C" wp14:editId="212125DB">
                        <wp:extent cx="2468880" cy="1851660"/>
                        <wp:effectExtent l="0" t="0" r="7620" b="0"/>
                        <wp:docPr id="27" name="Bild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13F5" w:rsidRPr="009C13F5" w:rsidRDefault="009C13F5" w:rsidP="00FB46E0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Verdana" w:hAnsi="Verdana"/>
                      <w:lang w:val="nb-NO"/>
                    </w:rPr>
                  </w:pPr>
                  <w:r w:rsidRPr="009C13F5">
                    <w:rPr>
                      <w:rFonts w:ascii="Verdana" w:hAnsi="Verdana"/>
                      <w:lang w:val="nb-NO"/>
                    </w:rPr>
                    <w:t>Når det kombineres med offentlige vannmålere, fjernovervåking og lekkasjesøking hjelper det i tillegg kommunen til å få bedre oversikt over vannmengdene som lekker ut av ledningsnettet.</w:t>
                  </w:r>
                </w:p>
              </w:txbxContent>
            </v:textbox>
            <w10:wrap anchorx="page" anchory="page"/>
          </v:shape>
        </w:pict>
      </w:r>
      <w:r w:rsidR="00F0727A" w:rsidRPr="00F0727A">
        <w:rPr>
          <w:lang w:val="nb-NO"/>
        </w:rPr>
        <w:br w:type="column"/>
      </w:r>
    </w:p>
    <w:p w:rsidR="009C13F5" w:rsidRDefault="009C13F5">
      <w:pPr>
        <w:spacing w:before="67" w:after="0" w:line="240" w:lineRule="auto"/>
        <w:ind w:right="-20"/>
        <w:rPr>
          <w:lang w:val="nb-NO"/>
        </w:rPr>
      </w:pPr>
    </w:p>
    <w:p w:rsidR="009C13F5" w:rsidRDefault="009C13F5">
      <w:pPr>
        <w:spacing w:before="67" w:after="0" w:line="240" w:lineRule="auto"/>
        <w:ind w:right="-20"/>
        <w:rPr>
          <w:lang w:val="nb-NO"/>
        </w:rPr>
      </w:pPr>
    </w:p>
    <w:p w:rsidR="009C13F5" w:rsidRDefault="009C13F5">
      <w:pPr>
        <w:spacing w:before="67" w:after="0" w:line="240" w:lineRule="auto"/>
        <w:ind w:right="-20"/>
        <w:rPr>
          <w:lang w:val="nb-NO"/>
        </w:rPr>
      </w:pPr>
    </w:p>
    <w:p w:rsidR="009C13F5" w:rsidRDefault="009C13F5">
      <w:pPr>
        <w:spacing w:before="67" w:after="0" w:line="240" w:lineRule="auto"/>
        <w:ind w:right="-20"/>
        <w:rPr>
          <w:lang w:val="nb-NO"/>
        </w:rPr>
      </w:pPr>
    </w:p>
    <w:p w:rsidR="009C13F5" w:rsidRDefault="009C13F5">
      <w:pPr>
        <w:spacing w:before="67" w:after="0" w:line="240" w:lineRule="auto"/>
        <w:ind w:right="-20"/>
        <w:rPr>
          <w:lang w:val="nb-NO"/>
        </w:rPr>
      </w:pPr>
    </w:p>
    <w:p w:rsidR="009C13F5" w:rsidRDefault="009C13F5">
      <w:pPr>
        <w:spacing w:before="67" w:after="0" w:line="240" w:lineRule="auto"/>
        <w:ind w:right="-20"/>
        <w:rPr>
          <w:lang w:val="nb-NO"/>
        </w:rPr>
      </w:pPr>
    </w:p>
    <w:p w:rsidR="009C13F5" w:rsidRDefault="009C13F5">
      <w:pPr>
        <w:spacing w:before="67" w:after="0" w:line="240" w:lineRule="auto"/>
        <w:ind w:right="-20"/>
        <w:rPr>
          <w:lang w:val="nb-NO"/>
        </w:rPr>
      </w:pPr>
    </w:p>
    <w:p w:rsidR="009C13F5" w:rsidRDefault="009C13F5">
      <w:pPr>
        <w:spacing w:before="67" w:after="0" w:line="240" w:lineRule="auto"/>
        <w:ind w:right="-20"/>
        <w:rPr>
          <w:lang w:val="nb-NO"/>
        </w:rPr>
      </w:pPr>
    </w:p>
    <w:p w:rsidR="009C13F5" w:rsidRDefault="009C13F5">
      <w:pPr>
        <w:spacing w:before="67" w:after="0" w:line="240" w:lineRule="auto"/>
        <w:ind w:right="-20"/>
        <w:rPr>
          <w:lang w:val="nb-NO"/>
        </w:rPr>
      </w:pPr>
    </w:p>
    <w:p w:rsidR="009C13F5" w:rsidRDefault="009C13F5">
      <w:pPr>
        <w:spacing w:before="67" w:after="0" w:line="240" w:lineRule="auto"/>
        <w:ind w:right="-20"/>
        <w:rPr>
          <w:lang w:val="nb-NO"/>
        </w:rPr>
      </w:pPr>
    </w:p>
    <w:p w:rsidR="009C13F5" w:rsidRDefault="009C13F5">
      <w:pPr>
        <w:spacing w:before="67" w:after="0" w:line="240" w:lineRule="auto"/>
        <w:ind w:right="-20"/>
        <w:rPr>
          <w:lang w:val="nb-NO"/>
        </w:rPr>
      </w:pPr>
    </w:p>
    <w:p w:rsidR="009C13F5" w:rsidRDefault="009C13F5">
      <w:pPr>
        <w:spacing w:before="67" w:after="0" w:line="240" w:lineRule="auto"/>
        <w:ind w:right="-20"/>
        <w:rPr>
          <w:lang w:val="nb-NO"/>
        </w:rPr>
      </w:pPr>
    </w:p>
    <w:p w:rsidR="009C13F5" w:rsidRDefault="009C13F5">
      <w:pPr>
        <w:spacing w:before="67" w:after="0" w:line="240" w:lineRule="auto"/>
        <w:ind w:right="-20"/>
        <w:rPr>
          <w:lang w:val="nb-NO"/>
        </w:rPr>
      </w:pPr>
    </w:p>
    <w:p w:rsidR="009C13F5" w:rsidRDefault="009C13F5">
      <w:pPr>
        <w:spacing w:before="67" w:after="0" w:line="240" w:lineRule="auto"/>
        <w:ind w:right="-20"/>
        <w:rPr>
          <w:lang w:val="nb-NO"/>
        </w:rPr>
      </w:pPr>
    </w:p>
    <w:p w:rsidR="009C13F5" w:rsidRDefault="009C13F5">
      <w:pPr>
        <w:spacing w:before="67" w:after="0" w:line="240" w:lineRule="auto"/>
        <w:ind w:right="-20"/>
        <w:rPr>
          <w:lang w:val="nb-NO"/>
        </w:rPr>
      </w:pPr>
    </w:p>
    <w:p w:rsidR="009C13F5" w:rsidRDefault="009C13F5">
      <w:pPr>
        <w:spacing w:before="67" w:after="0" w:line="240" w:lineRule="auto"/>
        <w:ind w:right="-20"/>
        <w:rPr>
          <w:lang w:val="nb-NO"/>
        </w:rPr>
      </w:pPr>
    </w:p>
    <w:p w:rsidR="009C13F5" w:rsidRDefault="009C13F5">
      <w:pPr>
        <w:spacing w:before="67" w:after="0" w:line="240" w:lineRule="auto"/>
        <w:ind w:right="-20"/>
        <w:rPr>
          <w:lang w:val="nb-NO"/>
        </w:rPr>
      </w:pPr>
    </w:p>
    <w:p w:rsidR="009C13F5" w:rsidRDefault="009C13F5">
      <w:pPr>
        <w:spacing w:before="67" w:after="0" w:line="240" w:lineRule="auto"/>
        <w:ind w:right="-20"/>
        <w:rPr>
          <w:lang w:val="nb-NO"/>
        </w:rPr>
      </w:pPr>
    </w:p>
    <w:p w:rsidR="009C13F5" w:rsidRDefault="009C13F5">
      <w:pPr>
        <w:spacing w:before="67" w:after="0" w:line="240" w:lineRule="auto"/>
        <w:ind w:right="-20"/>
        <w:rPr>
          <w:lang w:val="nb-NO"/>
        </w:rPr>
      </w:pPr>
    </w:p>
    <w:p w:rsidR="009C13F5" w:rsidRDefault="009C13F5">
      <w:pPr>
        <w:spacing w:before="67" w:after="0" w:line="240" w:lineRule="auto"/>
        <w:ind w:right="-20"/>
        <w:rPr>
          <w:lang w:val="nb-NO"/>
        </w:rPr>
      </w:pPr>
    </w:p>
    <w:p w:rsidR="009C13F5" w:rsidRDefault="009C13F5">
      <w:pPr>
        <w:spacing w:before="67" w:after="0" w:line="240" w:lineRule="auto"/>
        <w:ind w:right="-20"/>
        <w:rPr>
          <w:lang w:val="nb-NO"/>
        </w:rPr>
      </w:pPr>
    </w:p>
    <w:p w:rsidR="009C13F5" w:rsidRDefault="009C13F5">
      <w:pPr>
        <w:spacing w:before="67" w:after="0" w:line="240" w:lineRule="auto"/>
        <w:ind w:right="-20"/>
        <w:rPr>
          <w:lang w:val="nb-NO"/>
        </w:rPr>
      </w:pPr>
    </w:p>
    <w:p w:rsidR="009C13F5" w:rsidRDefault="009C13F5">
      <w:pPr>
        <w:spacing w:before="67" w:after="0" w:line="240" w:lineRule="auto"/>
        <w:ind w:right="-20"/>
        <w:rPr>
          <w:lang w:val="nb-NO"/>
        </w:rPr>
      </w:pPr>
    </w:p>
    <w:p w:rsidR="009C13F5" w:rsidRDefault="009C13F5">
      <w:pPr>
        <w:spacing w:before="67" w:after="0" w:line="240" w:lineRule="auto"/>
        <w:ind w:right="-20"/>
        <w:rPr>
          <w:lang w:val="nb-NO"/>
        </w:rPr>
      </w:pPr>
    </w:p>
    <w:p w:rsidR="009C13F5" w:rsidRDefault="009C13F5">
      <w:pPr>
        <w:spacing w:before="67" w:after="0" w:line="240" w:lineRule="auto"/>
        <w:ind w:right="-20"/>
        <w:rPr>
          <w:lang w:val="nb-NO"/>
        </w:rPr>
      </w:pPr>
    </w:p>
    <w:p w:rsidR="009C13F5" w:rsidRDefault="009C13F5">
      <w:pPr>
        <w:spacing w:before="67" w:after="0" w:line="240" w:lineRule="auto"/>
        <w:ind w:right="-20"/>
        <w:rPr>
          <w:lang w:val="nb-NO"/>
        </w:rPr>
      </w:pPr>
    </w:p>
    <w:p w:rsidR="009C13F5" w:rsidRDefault="009C13F5">
      <w:pPr>
        <w:spacing w:before="67" w:after="0" w:line="240" w:lineRule="auto"/>
        <w:ind w:right="-20"/>
        <w:rPr>
          <w:lang w:val="nb-NO"/>
        </w:rPr>
      </w:pPr>
    </w:p>
    <w:p w:rsidR="009C13F5" w:rsidRDefault="009C13F5">
      <w:pPr>
        <w:spacing w:before="67" w:after="0" w:line="240" w:lineRule="auto"/>
        <w:ind w:right="-20"/>
        <w:rPr>
          <w:lang w:val="nb-NO"/>
        </w:rPr>
      </w:pPr>
    </w:p>
    <w:p w:rsidR="009C13F5" w:rsidRDefault="009C13F5">
      <w:pPr>
        <w:spacing w:before="67" w:after="0" w:line="240" w:lineRule="auto"/>
        <w:ind w:right="-20"/>
        <w:rPr>
          <w:lang w:val="nb-NO"/>
        </w:rPr>
      </w:pPr>
    </w:p>
    <w:p w:rsidR="00724BE3" w:rsidRDefault="00F0727A" w:rsidP="009C13F5">
      <w:pPr>
        <w:spacing w:before="67" w:after="0" w:line="240" w:lineRule="auto"/>
        <w:ind w:right="-20"/>
        <w:rPr>
          <w:rFonts w:ascii="Verdana" w:eastAsia="Verdana" w:hAnsi="Verdana" w:cs="Verdana"/>
          <w:b/>
          <w:bCs/>
          <w:color w:val="1F497D" w:themeColor="text2"/>
          <w:sz w:val="24"/>
          <w:szCs w:val="24"/>
          <w:lang w:val="nb-NO"/>
        </w:rPr>
      </w:pPr>
      <w:r w:rsidRPr="00F0727A">
        <w:rPr>
          <w:lang w:val="nb-NO"/>
        </w:rPr>
        <w:br w:type="column"/>
      </w:r>
      <w:r w:rsidR="009C13F5">
        <w:rPr>
          <w:rFonts w:ascii="Verdana" w:eastAsia="Verdana" w:hAnsi="Verdana" w:cs="Verdana"/>
          <w:b/>
          <w:bCs/>
          <w:color w:val="1F497D" w:themeColor="text2"/>
          <w:sz w:val="24"/>
          <w:szCs w:val="24"/>
          <w:lang w:val="nb-NO"/>
        </w:rPr>
        <w:lastRenderedPageBreak/>
        <w:t>Krav til plassering av</w:t>
      </w:r>
      <w:r w:rsidR="009C13F5" w:rsidRPr="009C13F5">
        <w:rPr>
          <w:rFonts w:ascii="Verdana" w:eastAsia="Verdana" w:hAnsi="Verdana" w:cs="Verdana"/>
          <w:b/>
          <w:bCs/>
          <w:color w:val="1F497D" w:themeColor="text2"/>
          <w:sz w:val="24"/>
          <w:szCs w:val="24"/>
          <w:lang w:val="nb-NO"/>
        </w:rPr>
        <w:t xml:space="preserve"> vannmåler</w:t>
      </w:r>
    </w:p>
    <w:p w:rsidR="009C13F5" w:rsidRDefault="009C13F5" w:rsidP="009C13F5">
      <w:pPr>
        <w:pStyle w:val="Listeavsnitt"/>
        <w:spacing w:after="0" w:line="240" w:lineRule="auto"/>
        <w:ind w:right="-20"/>
        <w:rPr>
          <w:rFonts w:ascii="Verdana" w:eastAsia="Verdana" w:hAnsi="Verdana" w:cs="Verdana"/>
          <w:color w:val="13110E"/>
          <w:spacing w:val="-5"/>
          <w:lang w:val="nb-NO"/>
        </w:rPr>
      </w:pPr>
    </w:p>
    <w:p w:rsidR="009C13F5" w:rsidRDefault="009C13F5" w:rsidP="00FB46E0">
      <w:pPr>
        <w:pStyle w:val="Listeavsnitt"/>
        <w:numPr>
          <w:ilvl w:val="0"/>
          <w:numId w:val="1"/>
        </w:numPr>
        <w:spacing w:after="0" w:line="240" w:lineRule="auto"/>
        <w:ind w:right="-23"/>
        <w:rPr>
          <w:rFonts w:ascii="Verdana" w:eastAsia="Verdana" w:hAnsi="Verdana" w:cs="Verdana"/>
          <w:color w:val="13110E"/>
          <w:spacing w:val="-5"/>
          <w:lang w:val="nb-NO"/>
        </w:rPr>
      </w:pPr>
      <w:r w:rsidRPr="009C13F5">
        <w:rPr>
          <w:rFonts w:ascii="Verdana" w:eastAsia="Verdana" w:hAnsi="Verdana" w:cs="Verdana"/>
          <w:color w:val="13110E"/>
          <w:spacing w:val="-5"/>
          <w:lang w:val="nb-NO"/>
        </w:rPr>
        <w:t xml:space="preserve">Måleren skal installeres så nær innvendig </w:t>
      </w:r>
      <w:proofErr w:type="spellStart"/>
      <w:r w:rsidRPr="009C13F5">
        <w:rPr>
          <w:rFonts w:ascii="Verdana" w:eastAsia="Verdana" w:hAnsi="Verdana" w:cs="Verdana"/>
          <w:color w:val="13110E"/>
          <w:spacing w:val="-5"/>
          <w:lang w:val="nb-NO"/>
        </w:rPr>
        <w:t>hovedstoppekran</w:t>
      </w:r>
      <w:proofErr w:type="spellEnd"/>
      <w:r w:rsidRPr="009C13F5">
        <w:rPr>
          <w:rFonts w:ascii="Verdana" w:eastAsia="Verdana" w:hAnsi="Verdana" w:cs="Verdana"/>
          <w:color w:val="13110E"/>
          <w:spacing w:val="-5"/>
          <w:lang w:val="nb-NO"/>
        </w:rPr>
        <w:t xml:space="preserve"> som mulig.</w:t>
      </w:r>
    </w:p>
    <w:p w:rsidR="009C13F5" w:rsidRDefault="009C13F5" w:rsidP="00FB46E0">
      <w:pPr>
        <w:pStyle w:val="Listeavsnitt"/>
        <w:spacing w:after="0" w:line="240" w:lineRule="auto"/>
        <w:ind w:right="-23"/>
        <w:rPr>
          <w:rFonts w:ascii="Verdana" w:eastAsia="Verdana" w:hAnsi="Verdana" w:cs="Verdana"/>
          <w:color w:val="13110E"/>
          <w:spacing w:val="-5"/>
          <w:lang w:val="nb-NO"/>
        </w:rPr>
      </w:pPr>
    </w:p>
    <w:p w:rsidR="009C13F5" w:rsidRDefault="009C13F5" w:rsidP="00FB46E0">
      <w:pPr>
        <w:pStyle w:val="Listeavsnitt"/>
        <w:numPr>
          <w:ilvl w:val="0"/>
          <w:numId w:val="1"/>
        </w:numPr>
        <w:spacing w:after="0" w:line="240" w:lineRule="auto"/>
        <w:ind w:right="-23"/>
        <w:rPr>
          <w:rFonts w:ascii="Verdana" w:eastAsia="Verdana" w:hAnsi="Verdana" w:cs="Verdana"/>
          <w:color w:val="13110E"/>
          <w:spacing w:val="-5"/>
          <w:lang w:val="nb-NO"/>
        </w:rPr>
      </w:pPr>
      <w:r w:rsidRPr="009C13F5">
        <w:rPr>
          <w:rFonts w:ascii="Verdana" w:eastAsia="Verdana" w:hAnsi="Verdana" w:cs="Verdana"/>
          <w:color w:val="13110E"/>
          <w:spacing w:val="-5"/>
          <w:lang w:val="nb-NO"/>
        </w:rPr>
        <w:t>Alt vannforbruk på eiendommen skal måles, det skal ikke</w:t>
      </w:r>
      <w:r>
        <w:rPr>
          <w:rFonts w:ascii="Verdana" w:eastAsia="Verdana" w:hAnsi="Verdana" w:cs="Verdana"/>
          <w:color w:val="13110E"/>
          <w:spacing w:val="-5"/>
          <w:lang w:val="nb-NO"/>
        </w:rPr>
        <w:t xml:space="preserve"> </w:t>
      </w:r>
      <w:r w:rsidRPr="009C13F5">
        <w:rPr>
          <w:rFonts w:ascii="Verdana" w:eastAsia="Verdana" w:hAnsi="Verdana" w:cs="Verdana"/>
          <w:color w:val="13110E"/>
          <w:spacing w:val="-5"/>
          <w:lang w:val="nb-NO"/>
        </w:rPr>
        <w:t>være vannuttak før vannmåler.</w:t>
      </w:r>
    </w:p>
    <w:p w:rsidR="009C13F5" w:rsidRDefault="009C13F5" w:rsidP="00FB46E0">
      <w:pPr>
        <w:pStyle w:val="Listeavsnitt"/>
        <w:spacing w:after="0" w:line="240" w:lineRule="auto"/>
        <w:ind w:right="-23"/>
        <w:rPr>
          <w:rFonts w:ascii="Verdana" w:eastAsia="Verdana" w:hAnsi="Verdana" w:cs="Verdana"/>
          <w:color w:val="13110E"/>
          <w:spacing w:val="-5"/>
          <w:lang w:val="nb-NO"/>
        </w:rPr>
      </w:pPr>
    </w:p>
    <w:p w:rsidR="009C13F5" w:rsidRDefault="009C13F5" w:rsidP="00FB46E0">
      <w:pPr>
        <w:pStyle w:val="Listeavsnitt"/>
        <w:numPr>
          <w:ilvl w:val="0"/>
          <w:numId w:val="1"/>
        </w:numPr>
        <w:spacing w:after="0" w:line="240" w:lineRule="auto"/>
        <w:ind w:right="-23"/>
        <w:rPr>
          <w:rFonts w:ascii="Verdana" w:eastAsia="Verdana" w:hAnsi="Verdana" w:cs="Verdana"/>
          <w:color w:val="13110E"/>
          <w:spacing w:val="-5"/>
          <w:lang w:val="nb-NO"/>
        </w:rPr>
      </w:pPr>
      <w:r w:rsidRPr="009C13F5">
        <w:rPr>
          <w:rFonts w:ascii="Verdana" w:eastAsia="Verdana" w:hAnsi="Verdana" w:cs="Verdana"/>
          <w:color w:val="13110E"/>
          <w:spacing w:val="-5"/>
          <w:lang w:val="nb-NO"/>
        </w:rPr>
        <w:t xml:space="preserve">Foran måler: Sil. </w:t>
      </w:r>
    </w:p>
    <w:p w:rsidR="009C13F5" w:rsidRDefault="009C13F5" w:rsidP="00FB46E0">
      <w:pPr>
        <w:pStyle w:val="Listeavsnitt"/>
        <w:spacing w:after="0" w:line="240" w:lineRule="auto"/>
        <w:ind w:right="-23"/>
        <w:rPr>
          <w:rFonts w:ascii="Verdana" w:eastAsia="Verdana" w:hAnsi="Verdana" w:cs="Verdana"/>
          <w:color w:val="13110E"/>
          <w:spacing w:val="-5"/>
          <w:lang w:val="nb-NO"/>
        </w:rPr>
      </w:pPr>
    </w:p>
    <w:p w:rsidR="009C13F5" w:rsidRDefault="009C13F5" w:rsidP="00FB46E0">
      <w:pPr>
        <w:pStyle w:val="Listeavsnitt"/>
        <w:numPr>
          <w:ilvl w:val="0"/>
          <w:numId w:val="1"/>
        </w:numPr>
        <w:spacing w:after="0" w:line="240" w:lineRule="auto"/>
        <w:ind w:right="-23"/>
        <w:rPr>
          <w:rFonts w:ascii="Verdana" w:eastAsia="Verdana" w:hAnsi="Verdana" w:cs="Verdana"/>
          <w:color w:val="13110E"/>
          <w:spacing w:val="-5"/>
          <w:lang w:val="nb-NO"/>
        </w:rPr>
      </w:pPr>
      <w:r w:rsidRPr="009C13F5">
        <w:rPr>
          <w:rFonts w:ascii="Verdana" w:eastAsia="Verdana" w:hAnsi="Verdana" w:cs="Verdana"/>
          <w:color w:val="13110E"/>
          <w:spacing w:val="-5"/>
          <w:lang w:val="nb-NO"/>
        </w:rPr>
        <w:t>Etter måler: Stengeventil.</w:t>
      </w:r>
    </w:p>
    <w:p w:rsidR="009C13F5" w:rsidRDefault="009C13F5" w:rsidP="00FB46E0">
      <w:pPr>
        <w:pStyle w:val="Listeavsnitt"/>
        <w:spacing w:after="0" w:line="240" w:lineRule="auto"/>
        <w:ind w:right="-23"/>
        <w:rPr>
          <w:rFonts w:ascii="Verdana" w:eastAsia="Verdana" w:hAnsi="Verdana" w:cs="Verdana"/>
          <w:color w:val="13110E"/>
          <w:spacing w:val="-5"/>
          <w:lang w:val="nb-NO"/>
        </w:rPr>
      </w:pPr>
    </w:p>
    <w:p w:rsidR="009C13F5" w:rsidRPr="009C13F5" w:rsidRDefault="009C13F5" w:rsidP="00FB46E0">
      <w:pPr>
        <w:pStyle w:val="Listeavsnitt"/>
        <w:numPr>
          <w:ilvl w:val="0"/>
          <w:numId w:val="1"/>
        </w:numPr>
        <w:spacing w:after="0" w:line="240" w:lineRule="auto"/>
        <w:ind w:right="-23"/>
        <w:rPr>
          <w:rFonts w:ascii="Verdana" w:eastAsia="Verdana" w:hAnsi="Verdana" w:cs="Verdana"/>
          <w:lang w:val="nb-NO"/>
        </w:rPr>
      </w:pPr>
      <w:r w:rsidRPr="009C13F5">
        <w:rPr>
          <w:rFonts w:ascii="Verdana" w:eastAsia="Verdana" w:hAnsi="Verdana" w:cs="Verdana"/>
          <w:color w:val="13110E"/>
          <w:spacing w:val="-5"/>
          <w:lang w:val="nb-NO"/>
        </w:rPr>
        <w:t>For å unngå vannskader, bør måleren plasseres i rom med gulvsluk, og ikke utsettes for frost eller sterk varme.</w:t>
      </w:r>
    </w:p>
    <w:p w:rsidR="009C13F5" w:rsidRPr="009C13F5" w:rsidRDefault="009C13F5" w:rsidP="00FB46E0">
      <w:pPr>
        <w:pStyle w:val="Listeavsnitt"/>
        <w:spacing w:after="0" w:line="240" w:lineRule="auto"/>
        <w:ind w:right="-23"/>
        <w:rPr>
          <w:rFonts w:ascii="Verdana" w:eastAsia="Verdana" w:hAnsi="Verdana" w:cs="Verdana"/>
          <w:lang w:val="nb-NO"/>
        </w:rPr>
      </w:pPr>
    </w:p>
    <w:p w:rsidR="009C13F5" w:rsidRPr="009C13F5" w:rsidRDefault="009C13F5" w:rsidP="00FB46E0">
      <w:pPr>
        <w:pStyle w:val="Listeavsnitt"/>
        <w:numPr>
          <w:ilvl w:val="0"/>
          <w:numId w:val="1"/>
        </w:numPr>
        <w:spacing w:after="0" w:line="240" w:lineRule="auto"/>
        <w:ind w:right="-23"/>
        <w:rPr>
          <w:rFonts w:ascii="Verdana" w:eastAsia="Verdana" w:hAnsi="Verdana" w:cs="Verdana"/>
          <w:lang w:val="nb-NO"/>
        </w:rPr>
      </w:pPr>
      <w:r w:rsidRPr="009C13F5">
        <w:rPr>
          <w:rFonts w:ascii="Verdana" w:eastAsia="Verdana" w:hAnsi="Verdana" w:cs="Verdana"/>
          <w:color w:val="13110E"/>
          <w:spacing w:val="-5"/>
          <w:lang w:val="nb-NO"/>
        </w:rPr>
        <w:t>Måleren skal være lett tilgjengelig for avlesning og utskifting.</w:t>
      </w:r>
    </w:p>
    <w:p w:rsidR="009C13F5" w:rsidRDefault="009C13F5" w:rsidP="009C13F5">
      <w:pPr>
        <w:pStyle w:val="Listeavsnitt"/>
        <w:spacing w:after="0" w:line="240" w:lineRule="auto"/>
        <w:ind w:right="-20"/>
        <w:rPr>
          <w:rFonts w:ascii="Verdana" w:eastAsia="Verdana" w:hAnsi="Verdana" w:cs="Verdana"/>
          <w:lang w:val="nb-NO"/>
        </w:rPr>
      </w:pPr>
    </w:p>
    <w:p w:rsidR="009C13F5" w:rsidRPr="00FB46E0" w:rsidRDefault="001D27B2" w:rsidP="00FB46E0">
      <w:pPr>
        <w:spacing w:after="0" w:line="240" w:lineRule="auto"/>
        <w:ind w:right="-20"/>
        <w:rPr>
          <w:rFonts w:ascii="Verdana" w:eastAsia="Verdana" w:hAnsi="Verdana" w:cs="Verdana"/>
          <w:lang w:val="nb-NO"/>
        </w:rPr>
      </w:pPr>
      <w:r>
        <w:rPr>
          <w:noProof/>
          <w:lang w:val="nb-NO" w:eastAsia="nb-NO"/>
        </w:rPr>
        <w:drawing>
          <wp:inline distT="0" distB="0" distL="0" distR="0">
            <wp:extent cx="3034352" cy="2314575"/>
            <wp:effectExtent l="0" t="0" r="0" b="0"/>
            <wp:docPr id="3" name="Bilde 3" descr="C:\Users\elin\AppData\Local\Microsoft\Windows\Temporary Internet Files\Content.Word\vannmå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n\AppData\Local\Microsoft\Windows\Temporary Internet Files\Content.Word\vannmål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85" cy="231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13F5" w:rsidRPr="00FB46E0">
      <w:pgSz w:w="16840" w:h="11920" w:orient="landscape"/>
      <w:pgMar w:top="720" w:right="340" w:bottom="280" w:left="340" w:header="708" w:footer="708" w:gutter="0"/>
      <w:cols w:num="3" w:space="708" w:equalWidth="0">
        <w:col w:w="5046" w:space="793"/>
        <w:col w:w="4508" w:space="991"/>
        <w:col w:w="4822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F7A" w:rsidRDefault="00320F7A" w:rsidP="00320F7A">
      <w:pPr>
        <w:spacing w:after="0" w:line="240" w:lineRule="auto"/>
      </w:pPr>
      <w:r>
        <w:separator/>
      </w:r>
    </w:p>
  </w:endnote>
  <w:endnote w:type="continuationSeparator" w:id="0">
    <w:p w:rsidR="00320F7A" w:rsidRDefault="00320F7A" w:rsidP="00320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F7A" w:rsidRDefault="00320F7A" w:rsidP="00320F7A">
      <w:pPr>
        <w:spacing w:after="0" w:line="240" w:lineRule="auto"/>
      </w:pPr>
      <w:r>
        <w:separator/>
      </w:r>
    </w:p>
  </w:footnote>
  <w:footnote w:type="continuationSeparator" w:id="0">
    <w:p w:rsidR="00320F7A" w:rsidRDefault="00320F7A" w:rsidP="00320F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E48DA"/>
    <w:multiLevelType w:val="hybridMultilevel"/>
    <w:tmpl w:val="306634F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7344F5"/>
    <w:multiLevelType w:val="hybridMultilevel"/>
    <w:tmpl w:val="A8BCD988"/>
    <w:lvl w:ilvl="0" w:tplc="0414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24BE3"/>
    <w:rsid w:val="00160FAD"/>
    <w:rsid w:val="001D27B2"/>
    <w:rsid w:val="00320F7A"/>
    <w:rsid w:val="005075CB"/>
    <w:rsid w:val="00724BE3"/>
    <w:rsid w:val="00865F7E"/>
    <w:rsid w:val="009C13F5"/>
    <w:rsid w:val="00F0727A"/>
    <w:rsid w:val="00FB46E0"/>
    <w:rsid w:val="00FC1031"/>
    <w:rsid w:val="00FF1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16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Overskrift1">
    <w:name w:val="heading 1"/>
    <w:basedOn w:val="Normal"/>
    <w:next w:val="Overskrift2"/>
    <w:link w:val="Overskrift1Tegn"/>
    <w:qFormat/>
    <w:rsid w:val="009C13F5"/>
    <w:pPr>
      <w:widowControl/>
      <w:spacing w:after="0" w:line="240" w:lineRule="auto"/>
      <w:jc w:val="center"/>
      <w:outlineLvl w:val="0"/>
    </w:pPr>
    <w:rPr>
      <w:rFonts w:ascii="Century Gothic" w:eastAsia="SimSun" w:hAnsi="Century Gothic" w:cs="Times New Roman"/>
      <w:color w:val="993300"/>
      <w:spacing w:val="20"/>
      <w:sz w:val="72"/>
      <w:szCs w:val="72"/>
      <w:lang w:val="en-GB" w:eastAsia="zh-CN"/>
    </w:rPr>
  </w:style>
  <w:style w:type="paragraph" w:styleId="Overskrift2">
    <w:name w:val="heading 2"/>
    <w:basedOn w:val="Normal"/>
    <w:next w:val="Normal"/>
    <w:link w:val="Overskrift2Tegn"/>
    <w:qFormat/>
    <w:rsid w:val="009C13F5"/>
    <w:pPr>
      <w:widowControl/>
      <w:spacing w:after="360" w:line="240" w:lineRule="auto"/>
      <w:jc w:val="center"/>
      <w:outlineLvl w:val="1"/>
    </w:pPr>
    <w:rPr>
      <w:rFonts w:ascii="Century Gothic" w:eastAsia="SimSun" w:hAnsi="Century Gothic" w:cs="Century Gothic"/>
      <w:color w:val="993300"/>
      <w:spacing w:val="10"/>
      <w:sz w:val="40"/>
      <w:szCs w:val="40"/>
      <w:lang w:val="en-GB" w:eastAsia="zh-CN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C13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9C1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C13F5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rsid w:val="009C13F5"/>
    <w:rPr>
      <w:rFonts w:ascii="Century Gothic" w:eastAsia="SimSun" w:hAnsi="Century Gothic" w:cs="Times New Roman"/>
      <w:color w:val="993300"/>
      <w:spacing w:val="20"/>
      <w:sz w:val="72"/>
      <w:szCs w:val="72"/>
      <w:lang w:val="en-GB" w:eastAsia="zh-CN"/>
    </w:rPr>
  </w:style>
  <w:style w:type="character" w:customStyle="1" w:styleId="Overskrift2Tegn">
    <w:name w:val="Overskrift 2 Tegn"/>
    <w:basedOn w:val="Standardskriftforavsnitt"/>
    <w:link w:val="Overskrift2"/>
    <w:rsid w:val="009C13F5"/>
    <w:rPr>
      <w:rFonts w:ascii="Century Gothic" w:eastAsia="SimSun" w:hAnsi="Century Gothic" w:cs="Century Gothic"/>
      <w:color w:val="993300"/>
      <w:spacing w:val="10"/>
      <w:sz w:val="40"/>
      <w:szCs w:val="40"/>
      <w:lang w:val="en-GB" w:eastAsia="zh-CN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9C13F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eavsnitt">
    <w:name w:val="List Paragraph"/>
    <w:basedOn w:val="Normal"/>
    <w:uiPriority w:val="34"/>
    <w:qFormat/>
    <w:rsid w:val="009C13F5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320F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20F7A"/>
  </w:style>
  <w:style w:type="paragraph" w:styleId="Bunntekst">
    <w:name w:val="footer"/>
    <w:basedOn w:val="Normal"/>
    <w:link w:val="BunntekstTegn"/>
    <w:uiPriority w:val="99"/>
    <w:unhideWhenUsed/>
    <w:rsid w:val="00320F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20F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1438</Characters>
  <Application>Microsoft Office Word</Application>
  <DocSecurity>4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Separering_folder.indd</vt:lpstr>
    </vt:vector>
  </TitlesOfParts>
  <Company>HP</Company>
  <LinksUpToDate>false</LinksUpToDate>
  <CharactersWithSpaces>1706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Separering_folder.indd</dc:title>
  <dc:creator>Elin Riise</dc:creator>
  <cp:lastModifiedBy>Elin Riise</cp:lastModifiedBy>
  <cp:revision>2</cp:revision>
  <cp:lastPrinted>2014-02-12T12:08:00Z</cp:lastPrinted>
  <dcterms:created xsi:type="dcterms:W3CDTF">2014-02-26T14:14:00Z</dcterms:created>
  <dcterms:modified xsi:type="dcterms:W3CDTF">2014-02-26T14:14:00Z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2013-02-11T00:00:00Z</vt:filetime>
  </property>
  <property fmtid="{D5CDD505-2E9C-101B-9397-08002B2CF9AE}" pid="3" name="LastSaved">
    <vt:filetime>2013-02-11T00:00:00Z</vt:filetime>
  </property>
</Properties>
</file>